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E122DA" w:rsidRDefault="00E122DA">
      <w:pPr>
        <w:pStyle w:val="20"/>
        <w:shd w:val="clear" w:color="auto" w:fill="auto"/>
        <w:ind w:firstLine="0"/>
      </w:pPr>
    </w:p>
    <w:p w:rsidR="00C967C1" w:rsidRDefault="00680604">
      <w:pPr>
        <w:pStyle w:val="20"/>
        <w:shd w:val="clear" w:color="auto" w:fill="auto"/>
        <w:ind w:firstLine="0"/>
      </w:pPr>
      <w:r>
        <w:lastRenderedPageBreak/>
        <w:t xml:space="preserve">Муниципальное </w:t>
      </w:r>
      <w:r w:rsidR="00C37913">
        <w:t>бюджетное</w:t>
      </w:r>
      <w:r>
        <w:t xml:space="preserve"> учреждение д</w:t>
      </w:r>
      <w:r w:rsidR="00C37913">
        <w:t>ополнительного образования</w:t>
      </w:r>
      <w:r>
        <w:t xml:space="preserve"> «Тульская детская художественная школа им. В.Д. Поленова»</w:t>
      </w:r>
    </w:p>
    <w:p w:rsidR="00C967C1" w:rsidRDefault="00680604">
      <w:pPr>
        <w:pStyle w:val="20"/>
        <w:shd w:val="clear" w:color="auto" w:fill="auto"/>
        <w:spacing w:after="1907"/>
        <w:ind w:firstLine="0"/>
      </w:pPr>
      <w:r>
        <w:t>ДОПОЛНИТЕЛЬНАЯ ПРЕДПРОФЕССИОНАЛЬНАЯ ОБЩЕОБРАЗОВАТЕЛЬНАЯ ПРОГРАММА В ОБЛАСТИ ИЗОБРАЗИТЕЛЬНОГО ИСКУССТВА «ЖИВОПИСЬ»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3938"/>
      </w:tblGrid>
      <w:tr w:rsidR="00887F55" w:rsidRPr="00887F55" w:rsidTr="00E126D8">
        <w:tc>
          <w:tcPr>
            <w:tcW w:w="4672" w:type="dxa"/>
          </w:tcPr>
          <w:p w:rsidR="00887F55" w:rsidRPr="00887F55" w:rsidRDefault="00887F55" w:rsidP="00887F55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bookmarkStart w:id="0" w:name="bookmark0"/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887F55" w:rsidRPr="00887F55" w:rsidRDefault="00887F55" w:rsidP="00887F55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887F55" w:rsidRPr="00887F55" w:rsidRDefault="00887F55" w:rsidP="00887F55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887F55" w:rsidRPr="00887F55" w:rsidRDefault="00887F55" w:rsidP="00887F55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887F55" w:rsidRDefault="00887F55">
      <w:pPr>
        <w:pStyle w:val="10"/>
        <w:keepNext/>
        <w:keepLines/>
        <w:shd w:val="clear" w:color="auto" w:fill="auto"/>
        <w:spacing w:before="0" w:after="422"/>
      </w:pPr>
    </w:p>
    <w:p w:rsidR="008274C3" w:rsidRDefault="00680604" w:rsidP="008274C3">
      <w:pPr>
        <w:pStyle w:val="10"/>
        <w:keepNext/>
        <w:keepLines/>
        <w:shd w:val="clear" w:color="auto" w:fill="auto"/>
        <w:spacing w:before="0" w:after="0"/>
      </w:pPr>
      <w:r>
        <w:t xml:space="preserve">РАБОЧАЯ ПРОГРАММА </w:t>
      </w:r>
    </w:p>
    <w:p w:rsidR="00C967C1" w:rsidRDefault="00680604" w:rsidP="008274C3">
      <w:pPr>
        <w:pStyle w:val="10"/>
        <w:keepNext/>
        <w:keepLines/>
        <w:shd w:val="clear" w:color="auto" w:fill="auto"/>
        <w:spacing w:before="0" w:after="0"/>
      </w:pPr>
      <w:r>
        <w:t xml:space="preserve">по учебному предмету </w:t>
      </w:r>
      <w:r w:rsidR="00887F55">
        <w:t>«</w:t>
      </w:r>
      <w:r>
        <w:t>РИСУНОК</w:t>
      </w:r>
      <w:bookmarkEnd w:id="0"/>
      <w:r w:rsidR="00887F55">
        <w:t>»</w:t>
      </w:r>
    </w:p>
    <w:p w:rsidR="00C967C1" w:rsidRDefault="00C967C1" w:rsidP="008274C3">
      <w:pPr>
        <w:pStyle w:val="20"/>
        <w:shd w:val="clear" w:color="auto" w:fill="auto"/>
        <w:spacing w:after="0" w:line="260" w:lineRule="exact"/>
        <w:ind w:firstLine="0"/>
        <w:sectPr w:rsidR="00C967C1">
          <w:footerReference w:type="even" r:id="rId8"/>
          <w:footerReference w:type="default" r:id="rId9"/>
          <w:type w:val="continuous"/>
          <w:pgSz w:w="11909" w:h="16838"/>
          <w:pgMar w:top="1089" w:right="1730" w:bottom="1089" w:left="1989" w:header="0" w:footer="3" w:gutter="0"/>
          <w:cols w:space="720"/>
          <w:noEndnote/>
          <w:titlePg/>
          <w:docGrid w:linePitch="360"/>
        </w:sectPr>
      </w:pPr>
    </w:p>
    <w:p w:rsidR="00C967C1" w:rsidRDefault="00C967C1" w:rsidP="008274C3">
      <w:pPr>
        <w:spacing w:line="240" w:lineRule="exact"/>
        <w:rPr>
          <w:sz w:val="19"/>
          <w:szCs w:val="19"/>
        </w:rPr>
      </w:pPr>
    </w:p>
    <w:p w:rsidR="00C967C1" w:rsidRDefault="00C967C1" w:rsidP="008274C3">
      <w:pPr>
        <w:spacing w:line="240" w:lineRule="exact"/>
        <w:rPr>
          <w:sz w:val="19"/>
          <w:szCs w:val="19"/>
        </w:rPr>
      </w:pPr>
    </w:p>
    <w:p w:rsidR="00C967C1" w:rsidRDefault="00887F55" w:rsidP="008274C3">
      <w:pPr>
        <w:spacing w:line="240" w:lineRule="exact"/>
        <w:jc w:val="center"/>
        <w:rPr>
          <w:sz w:val="19"/>
          <w:szCs w:val="19"/>
        </w:rPr>
      </w:pPr>
      <w:r w:rsidRPr="00887F55"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>(</w:t>
      </w:r>
      <w:r w:rsidRPr="00887F55"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  <w:t>УЧП.01.</w:t>
      </w:r>
      <w:r w:rsidR="00957516"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>ПО</w:t>
      </w:r>
      <w:r w:rsidRPr="00887F55"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>.01.УП.02), (</w:t>
      </w:r>
      <w:r w:rsidRPr="00887F55">
        <w:rPr>
          <w:rFonts w:ascii="Calibri" w:eastAsia="Calibri" w:hAnsi="Calibri" w:cs="Calibri"/>
          <w:b/>
          <w:color w:val="auto"/>
          <w:sz w:val="28"/>
          <w:szCs w:val="28"/>
          <w:lang w:eastAsia="en-US" w:bidi="ar-SA"/>
        </w:rPr>
        <w:t>УЧП.02.</w:t>
      </w:r>
      <w:r w:rsidR="00957516"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>ПО</w:t>
      </w:r>
      <w:r w:rsidRPr="00887F55"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>.01.УП.02)</w:t>
      </w:r>
      <w:r w:rsidR="008274C3">
        <w:rPr>
          <w:rFonts w:ascii="Calibri" w:eastAsia="Calibri" w:hAnsi="Calibri" w:cs="Angsana New"/>
          <w:b/>
          <w:color w:val="auto"/>
          <w:sz w:val="28"/>
          <w:szCs w:val="28"/>
          <w:lang w:eastAsia="en-US" w:bidi="ar-SA"/>
        </w:rPr>
        <w:t>.</w:t>
      </w: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Pr="00887F55" w:rsidRDefault="00887F55" w:rsidP="00887F55">
      <w:pPr>
        <w:spacing w:line="240" w:lineRule="exact"/>
        <w:jc w:val="center"/>
        <w:rPr>
          <w:rFonts w:ascii="Times New Roman" w:hAnsi="Times New Roman" w:cs="Times New Roman"/>
        </w:rPr>
      </w:pPr>
      <w:r w:rsidRPr="00887F55">
        <w:rPr>
          <w:rFonts w:ascii="Times New Roman" w:hAnsi="Times New Roman" w:cs="Times New Roman"/>
        </w:rPr>
        <w:t>Новая редакция</w:t>
      </w:r>
      <w:r w:rsidR="008274C3">
        <w:rPr>
          <w:rFonts w:ascii="Times New Roman" w:hAnsi="Times New Roman" w:cs="Times New Roman"/>
        </w:rPr>
        <w:t>.</w:t>
      </w: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before="81" w:after="81" w:line="240" w:lineRule="exact"/>
        <w:rPr>
          <w:sz w:val="19"/>
          <w:szCs w:val="19"/>
        </w:rPr>
      </w:pPr>
    </w:p>
    <w:p w:rsidR="00C967C1" w:rsidRDefault="00C967C1">
      <w:pPr>
        <w:rPr>
          <w:sz w:val="2"/>
          <w:szCs w:val="2"/>
        </w:rPr>
        <w:sectPr w:rsidR="00C967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67C1" w:rsidRPr="008274C3" w:rsidRDefault="00680604">
      <w:pPr>
        <w:pStyle w:val="30"/>
        <w:shd w:val="clear" w:color="auto" w:fill="auto"/>
        <w:ind w:right="280"/>
        <w:rPr>
          <w:sz w:val="20"/>
          <w:szCs w:val="20"/>
        </w:rPr>
      </w:pPr>
      <w:r w:rsidRPr="008274C3">
        <w:rPr>
          <w:sz w:val="20"/>
          <w:szCs w:val="20"/>
        </w:rPr>
        <w:t>В составлении программы использована примерная программа по учебному предмету ПО.01.УП.01, ПО.01.УП.04 «РИСУНОК», предметная область</w:t>
      </w:r>
    </w:p>
    <w:p w:rsidR="00C967C1" w:rsidRPr="008274C3" w:rsidRDefault="00680604">
      <w:pPr>
        <w:pStyle w:val="30"/>
        <w:shd w:val="clear" w:color="auto" w:fill="auto"/>
        <w:rPr>
          <w:sz w:val="20"/>
          <w:szCs w:val="20"/>
        </w:rPr>
      </w:pPr>
      <w:r w:rsidRPr="008274C3">
        <w:rPr>
          <w:rStyle w:val="31"/>
          <w:b/>
          <w:bCs/>
          <w:sz w:val="20"/>
          <w:szCs w:val="20"/>
        </w:rPr>
        <w:t>ПО.01. «художественное творчество»</w:t>
      </w:r>
      <w:r w:rsidRPr="008274C3">
        <w:rPr>
          <w:sz w:val="20"/>
          <w:szCs w:val="20"/>
        </w:rPr>
        <w:t xml:space="preserve"> ДОПОЛНИТЕЛЬНОЙ ПРЕДПРОФЕССИОНАЛЬНОЙ ОБЩЕОБРАЗОВАТЕЛЬНОЙ ПРОГРАММЫ В ОБЛАСТИ ИЗОБРАЗИТЕЛЬНОГО ИСКУССТВА «ЖИВОПИСЬ». Под ред. И.Е. </w:t>
      </w:r>
      <w:proofErr w:type="spellStart"/>
      <w:r w:rsidRPr="008274C3">
        <w:rPr>
          <w:sz w:val="20"/>
          <w:szCs w:val="20"/>
        </w:rPr>
        <w:t>Домогацкой</w:t>
      </w:r>
      <w:proofErr w:type="spellEnd"/>
      <w:r w:rsidRPr="008274C3">
        <w:rPr>
          <w:sz w:val="20"/>
          <w:szCs w:val="20"/>
        </w:rPr>
        <w:t>. М. 2102 г.</w:t>
      </w:r>
    </w:p>
    <w:p w:rsidR="00680604" w:rsidRDefault="00680604">
      <w:pPr>
        <w:pStyle w:val="30"/>
        <w:shd w:val="clear" w:color="auto" w:fill="auto"/>
        <w:ind w:right="20"/>
        <w:jc w:val="right"/>
      </w:pPr>
    </w:p>
    <w:p w:rsidR="00680604" w:rsidRDefault="00680604">
      <w:pPr>
        <w:pStyle w:val="30"/>
        <w:shd w:val="clear" w:color="auto" w:fill="auto"/>
        <w:ind w:right="20"/>
        <w:jc w:val="right"/>
      </w:pPr>
    </w:p>
    <w:p w:rsidR="00680604" w:rsidRPr="008274C3" w:rsidRDefault="00680604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</w:p>
    <w:p w:rsidR="008274C3" w:rsidRDefault="008274C3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</w:p>
    <w:p w:rsidR="008274C3" w:rsidRDefault="008274C3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</w:p>
    <w:p w:rsidR="008274C3" w:rsidRPr="008274C3" w:rsidRDefault="00680604">
      <w:pPr>
        <w:pStyle w:val="30"/>
        <w:shd w:val="clear" w:color="auto" w:fill="auto"/>
        <w:ind w:right="20"/>
        <w:jc w:val="right"/>
        <w:rPr>
          <w:sz w:val="20"/>
          <w:szCs w:val="20"/>
        </w:rPr>
      </w:pPr>
      <w:r w:rsidRPr="008274C3">
        <w:rPr>
          <w:sz w:val="20"/>
          <w:szCs w:val="20"/>
        </w:rPr>
        <w:t xml:space="preserve">Составитель: </w:t>
      </w:r>
    </w:p>
    <w:p w:rsidR="00C967C1" w:rsidRPr="008274C3" w:rsidRDefault="00C37913">
      <w:pPr>
        <w:pStyle w:val="30"/>
        <w:shd w:val="clear" w:color="auto" w:fill="auto"/>
        <w:ind w:right="20"/>
        <w:jc w:val="right"/>
        <w:rPr>
          <w:sz w:val="20"/>
          <w:szCs w:val="20"/>
        </w:rPr>
        <w:sectPr w:rsidR="00C967C1" w:rsidRPr="008274C3">
          <w:type w:val="continuous"/>
          <w:pgSz w:w="11909" w:h="16838"/>
          <w:pgMar w:top="1089" w:right="1274" w:bottom="1089" w:left="1274" w:header="0" w:footer="3" w:gutter="0"/>
          <w:cols w:num="2" w:space="291"/>
          <w:noEndnote/>
          <w:docGrid w:linePitch="360"/>
        </w:sectPr>
      </w:pPr>
      <w:r>
        <w:rPr>
          <w:sz w:val="20"/>
          <w:szCs w:val="20"/>
        </w:rPr>
        <w:t>Добрынин В.В.-директор МБУДО</w:t>
      </w:r>
      <w:r w:rsidR="00680604" w:rsidRPr="008274C3">
        <w:rPr>
          <w:sz w:val="20"/>
          <w:szCs w:val="20"/>
        </w:rPr>
        <w:t xml:space="preserve"> «ТДХШ им. В.Д. Поленова», преподаватель высшей квалификационной категории, член Союза дизайнеров России.</w:t>
      </w: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spacing w:line="240" w:lineRule="exact"/>
        <w:rPr>
          <w:sz w:val="19"/>
          <w:szCs w:val="19"/>
        </w:rPr>
      </w:pPr>
    </w:p>
    <w:p w:rsidR="00C967C1" w:rsidRDefault="00C967C1">
      <w:pPr>
        <w:rPr>
          <w:sz w:val="2"/>
          <w:szCs w:val="2"/>
        </w:rPr>
        <w:sectPr w:rsidR="00C967C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67C1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  <w:r>
        <w:t>Тула, 201</w:t>
      </w:r>
      <w:r w:rsidR="008274C3">
        <w:t>6</w:t>
      </w:r>
      <w:r>
        <w:t xml:space="preserve"> год</w:t>
      </w: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</w:pPr>
    </w:p>
    <w:p w:rsidR="00680604" w:rsidRDefault="00680604">
      <w:pPr>
        <w:pStyle w:val="20"/>
        <w:shd w:val="clear" w:color="auto" w:fill="auto"/>
        <w:spacing w:after="0" w:line="260" w:lineRule="exact"/>
        <w:ind w:firstLine="0"/>
        <w:jc w:val="left"/>
        <w:sectPr w:rsidR="00680604">
          <w:type w:val="continuous"/>
          <w:pgSz w:w="11909" w:h="16838"/>
          <w:pgMar w:top="1089" w:right="4672" w:bottom="1089" w:left="5061" w:header="0" w:footer="3" w:gutter="0"/>
          <w:cols w:space="720"/>
          <w:noEndnote/>
          <w:docGrid w:linePitch="360"/>
        </w:sectPr>
      </w:pPr>
    </w:p>
    <w:p w:rsidR="00680604" w:rsidRDefault="00680604" w:rsidP="00680604">
      <w:pPr>
        <w:pStyle w:val="a5"/>
        <w:shd w:val="clear" w:color="auto" w:fill="auto"/>
        <w:spacing w:line="240" w:lineRule="auto"/>
        <w:jc w:val="center"/>
      </w:pPr>
      <w:r>
        <w:rPr>
          <w:rStyle w:val="13pt"/>
          <w:b/>
          <w:bCs/>
        </w:rPr>
        <w:t>Структура программы учебного предмета</w:t>
      </w:r>
    </w:p>
    <w:p w:rsidR="00680604" w:rsidRDefault="00680604" w:rsidP="00680604">
      <w:pPr>
        <w:pStyle w:val="20"/>
        <w:shd w:val="clear" w:color="auto" w:fill="auto"/>
        <w:spacing w:after="197" w:line="260" w:lineRule="exact"/>
        <w:ind w:left="20" w:firstLine="0"/>
      </w:pP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197" w:line="260" w:lineRule="exact"/>
        <w:jc w:val="left"/>
      </w:pPr>
      <w:r>
        <w:t xml:space="preserve"> ПОЯСНИТЕЛЬНАЯ ЗАПИСКА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/>
        <w:ind w:left="700" w:right="220"/>
      </w:pPr>
      <w:r>
        <w:rPr>
          <w:rStyle w:val="485pt"/>
        </w:rPr>
        <w:t xml:space="preserve"> </w:t>
      </w:r>
      <w:r>
        <w:t>Характеристика учебного предмета, его место и роль в образовательном процессе;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20" w:lineRule="exact"/>
        <w:ind w:left="700"/>
      </w:pPr>
      <w:r>
        <w:t xml:space="preserve"> Срок реализации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/>
        <w:ind w:left="700" w:right="220"/>
      </w:pPr>
      <w:r>
        <w:t xml:space="preserve"> Объем </w:t>
      </w:r>
      <w:r w:rsidR="00545EAC">
        <w:t>учебного времени,</w:t>
      </w:r>
      <w:r>
        <w:t xml:space="preserve"> предусмотренный учебным планом образовательного учреждения на реализацию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Сведения о затратах учебного времени и графике промежуточной аттестации;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Форма проведения учебных аудиторных занятий;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Цель и задачи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Обоснование структуры программы учебного предмета;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Методы обучения;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506" w:line="293" w:lineRule="exact"/>
        <w:ind w:left="700"/>
      </w:pPr>
      <w:r>
        <w:t xml:space="preserve"> Описание материально-технических условий реализации учебного предмета;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240" w:line="260" w:lineRule="exact"/>
        <w:jc w:val="left"/>
      </w:pPr>
      <w:r>
        <w:t xml:space="preserve"> СОДЕРЖАНИЕ УЧЕБНОГО ПРЕДМЕТА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8" w:line="220" w:lineRule="exact"/>
        <w:ind w:left="700"/>
      </w:pPr>
      <w:r>
        <w:rPr>
          <w:rStyle w:val="485pt"/>
        </w:rPr>
        <w:t xml:space="preserve"> </w:t>
      </w:r>
      <w:r>
        <w:t>Учебно-тематический план;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360" w:line="220" w:lineRule="exact"/>
        <w:ind w:left="700"/>
      </w:pPr>
      <w:r>
        <w:t xml:space="preserve"> Годовые требования. Содержание разделов и тем;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712" w:line="260" w:lineRule="exact"/>
        <w:jc w:val="left"/>
      </w:pPr>
      <w:r>
        <w:t xml:space="preserve"> ТРЕБОВАНИЯ К УРОВНЮ ПОДГОТОВКИ ОБУЧАЮЩИХСЯ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240" w:line="260" w:lineRule="exact"/>
        <w:jc w:val="left"/>
      </w:pPr>
      <w:r>
        <w:t xml:space="preserve"> ФОРМЫ И МЕТОДЫ КОНТРОЛЯ, СИСТЕМА ОЦЕНОК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20" w:lineRule="exact"/>
        <w:ind w:left="700"/>
      </w:pPr>
      <w:r>
        <w:rPr>
          <w:rStyle w:val="485pt"/>
        </w:rPr>
        <w:t xml:space="preserve"> </w:t>
      </w:r>
      <w:r>
        <w:t>Аттестация: цели, виды, форма, содержание;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629" w:lineRule="exact"/>
        <w:ind w:left="700"/>
      </w:pPr>
      <w:r>
        <w:t xml:space="preserve"> Критерии оценки;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0" w:line="629" w:lineRule="exact"/>
        <w:jc w:val="left"/>
      </w:pPr>
      <w:r>
        <w:t xml:space="preserve"> МЕТО Д</w:t>
      </w:r>
      <w:r>
        <w:rPr>
          <w:rStyle w:val="21"/>
          <w:b/>
          <w:bCs/>
        </w:rPr>
        <w:t>И</w:t>
      </w:r>
      <w:r>
        <w:t>ЧЕСКОЕ ОБЕС</w:t>
      </w:r>
      <w:r>
        <w:rPr>
          <w:rStyle w:val="21"/>
          <w:b/>
          <w:bCs/>
        </w:rPr>
        <w:t>П</w:t>
      </w:r>
      <w:r>
        <w:t>ЕЧЕ</w:t>
      </w:r>
      <w:r>
        <w:rPr>
          <w:rStyle w:val="21"/>
          <w:b/>
          <w:bCs/>
        </w:rPr>
        <w:t>НИЕ</w:t>
      </w:r>
      <w:r>
        <w:t xml:space="preserve"> УЧЕБНОГО ПРОЦЕССА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629" w:lineRule="exact"/>
        <w:ind w:left="700"/>
      </w:pPr>
      <w:r>
        <w:rPr>
          <w:rStyle w:val="485pt"/>
        </w:rPr>
        <w:t xml:space="preserve"> </w:t>
      </w:r>
      <w:r>
        <w:t>Методические рекомендации преподавателям;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after="360" w:line="220" w:lineRule="exact"/>
        <w:ind w:left="700"/>
      </w:pPr>
      <w:r>
        <w:t xml:space="preserve"> Рекомендации по организации самостоятельной работы обучающихся;</w:t>
      </w:r>
    </w:p>
    <w:p w:rsidR="00C967C1" w:rsidRDefault="00680604" w:rsidP="00680604">
      <w:pPr>
        <w:pStyle w:val="20"/>
        <w:numPr>
          <w:ilvl w:val="0"/>
          <w:numId w:val="36"/>
        </w:numPr>
        <w:shd w:val="clear" w:color="auto" w:fill="auto"/>
        <w:spacing w:after="302" w:line="260" w:lineRule="exact"/>
        <w:jc w:val="left"/>
      </w:pPr>
      <w:r>
        <w:t xml:space="preserve"> СПИСОК ЛИТЕРАТУРЫ И СРЕДСТВ ОБУЧЕНИЯ</w:t>
      </w:r>
    </w:p>
    <w:p w:rsidR="00680604" w:rsidRDefault="00680604" w:rsidP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rPr>
          <w:rStyle w:val="485pt"/>
        </w:rPr>
        <w:t xml:space="preserve"> </w:t>
      </w:r>
      <w:r>
        <w:t>Список методической литературы.</w:t>
      </w:r>
    </w:p>
    <w:p w:rsidR="00C967C1" w:rsidRDefault="00680604" w:rsidP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Список учебной литературы.</w:t>
      </w:r>
    </w:p>
    <w:p w:rsidR="00C967C1" w:rsidRDefault="00680604">
      <w:pPr>
        <w:pStyle w:val="40"/>
        <w:numPr>
          <w:ilvl w:val="0"/>
          <w:numId w:val="2"/>
        </w:numPr>
        <w:shd w:val="clear" w:color="auto" w:fill="auto"/>
        <w:spacing w:before="0" w:line="293" w:lineRule="exact"/>
        <w:ind w:left="700"/>
      </w:pPr>
      <w:r>
        <w:t xml:space="preserve"> Средства обучения.</w:t>
      </w: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</w:pPr>
    </w:p>
    <w:p w:rsidR="00D27775" w:rsidRDefault="00D27775" w:rsidP="00D27775">
      <w:pPr>
        <w:pStyle w:val="40"/>
        <w:shd w:val="clear" w:color="auto" w:fill="auto"/>
        <w:spacing w:before="0" w:line="293" w:lineRule="exact"/>
        <w:ind w:firstLine="0"/>
        <w:sectPr w:rsidR="00D27775" w:rsidSect="00680604">
          <w:type w:val="continuous"/>
          <w:pgSz w:w="11909" w:h="16838"/>
          <w:pgMar w:top="1991" w:right="1279" w:bottom="3849" w:left="1303" w:header="0" w:footer="0" w:gutter="0"/>
          <w:cols w:space="720"/>
          <w:noEndnote/>
          <w:docGrid w:linePitch="360"/>
        </w:sectPr>
      </w:pPr>
    </w:p>
    <w:p w:rsidR="00C967C1" w:rsidRDefault="00680604">
      <w:pPr>
        <w:pStyle w:val="20"/>
        <w:numPr>
          <w:ilvl w:val="0"/>
          <w:numId w:val="3"/>
        </w:numPr>
        <w:shd w:val="clear" w:color="auto" w:fill="auto"/>
        <w:tabs>
          <w:tab w:val="left" w:pos="2981"/>
        </w:tabs>
        <w:spacing w:after="301" w:line="260" w:lineRule="exact"/>
        <w:ind w:left="2640" w:firstLine="0"/>
        <w:jc w:val="both"/>
      </w:pPr>
      <w:r>
        <w:lastRenderedPageBreak/>
        <w:t>ПОЯСНИТЕЛЬНАЯ ЗАПИСКА</w:t>
      </w:r>
    </w:p>
    <w:p w:rsidR="00C967C1" w:rsidRDefault="00680604">
      <w:pPr>
        <w:pStyle w:val="50"/>
        <w:shd w:val="clear" w:color="auto" w:fill="auto"/>
        <w:spacing w:before="0"/>
      </w:pPr>
      <w:r>
        <w:t>Характеристика учебного предмета, его место и роль в образовательном процессе</w:t>
      </w:r>
    </w:p>
    <w:p w:rsidR="00C967C1" w:rsidRDefault="00680604">
      <w:pPr>
        <w:pStyle w:val="32"/>
        <w:shd w:val="clear" w:color="auto" w:fill="auto"/>
        <w:ind w:left="20" w:firstLine="720"/>
      </w:pPr>
      <w:r>
        <w:t xml:space="preserve"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 За основу взята одноименная программа, рекомендованная Министерством культуры Российской Федерации </w:t>
      </w:r>
      <w:r>
        <w:rPr>
          <w:rStyle w:val="10pt"/>
        </w:rPr>
        <w:t>(Москва, 2012 г.)</w:t>
      </w:r>
      <w:r>
        <w:t>.</w:t>
      </w:r>
    </w:p>
    <w:p w:rsidR="00C967C1" w:rsidRDefault="00680604">
      <w:pPr>
        <w:pStyle w:val="32"/>
        <w:shd w:val="clear" w:color="auto" w:fill="auto"/>
        <w:spacing w:after="0"/>
        <w:ind w:left="20" w:firstLine="560"/>
      </w:pPr>
      <w: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C967C1" w:rsidRDefault="00680604">
      <w:pPr>
        <w:pStyle w:val="32"/>
        <w:shd w:val="clear" w:color="auto" w:fill="auto"/>
        <w:spacing w:after="596"/>
        <w:ind w:left="20" w:firstLine="560"/>
      </w:pPr>
      <w: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C967C1" w:rsidRDefault="00680604">
      <w:pPr>
        <w:pStyle w:val="50"/>
        <w:shd w:val="clear" w:color="auto" w:fill="auto"/>
        <w:spacing w:before="0" w:line="260" w:lineRule="exact"/>
      </w:pPr>
      <w:r>
        <w:t>Срок реализации учебного предмета</w:t>
      </w:r>
    </w:p>
    <w:p w:rsidR="00C967C1" w:rsidRDefault="00680604">
      <w:pPr>
        <w:pStyle w:val="32"/>
        <w:shd w:val="clear" w:color="auto" w:fill="auto"/>
        <w:spacing w:after="0" w:line="490" w:lineRule="exact"/>
        <w:ind w:left="20" w:firstLine="720"/>
        <w:sectPr w:rsidR="00C967C1">
          <w:type w:val="continuous"/>
          <w:pgSz w:w="11909" w:h="16838"/>
          <w:pgMar w:top="948" w:right="1277" w:bottom="2791" w:left="1267" w:header="0" w:footer="3" w:gutter="0"/>
          <w:cols w:space="720"/>
          <w:noEndnote/>
          <w:docGrid w:linePitch="360"/>
        </w:sectPr>
      </w:pPr>
      <w:r>
        <w:t>При реализации программы «Живопись» со сроком обучения 5 лет срок реализации учебного предмета «Рисунок» составляет 5 лет.</w:t>
      </w:r>
    </w:p>
    <w:p w:rsidR="00C967C1" w:rsidRDefault="00680604">
      <w:pPr>
        <w:pStyle w:val="50"/>
        <w:shd w:val="clear" w:color="auto" w:fill="auto"/>
        <w:spacing w:before="0"/>
        <w:ind w:left="1320" w:right="980"/>
        <w:jc w:val="right"/>
      </w:pPr>
      <w: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967C1" w:rsidRDefault="00680604">
      <w:pPr>
        <w:pStyle w:val="32"/>
        <w:shd w:val="clear" w:color="auto" w:fill="auto"/>
        <w:spacing w:after="0"/>
        <w:ind w:left="740" w:right="400" w:firstLine="720"/>
      </w:pPr>
      <w:r>
        <w:t xml:space="preserve">При реализации программы «Рисунок» с 5 -летним сроком обучения: </w:t>
      </w:r>
      <w:r>
        <w:lastRenderedPageBreak/>
        <w:t>аудиторные занятия в 1-3 классах - три часа, в 4-5 классах - 4 часа; самостоятельная работа в 1-2 классах - 2 часа, в 3-</w:t>
      </w:r>
      <w:r w:rsidR="00F31B7D">
        <w:t>5</w:t>
      </w:r>
      <w:r>
        <w:t xml:space="preserve"> классах - 3 часа.</w:t>
      </w:r>
    </w:p>
    <w:p w:rsidR="00C967C1" w:rsidRDefault="00680604">
      <w:pPr>
        <w:pStyle w:val="32"/>
        <w:shd w:val="clear" w:color="auto" w:fill="auto"/>
        <w:spacing w:after="551"/>
        <w:ind w:left="740" w:right="400" w:firstLine="720"/>
      </w:pPr>
      <w:r>
        <w:t>Общий объем максимальной учебной нагрузки (трудоемкость в часах) учебного предмета «Рисунок» со сроком обучения 5 лет составляет 990 часов, в том числе аудиторные занятия - 561 час, самостоятельная работа - 429 часов.</w:t>
      </w:r>
    </w:p>
    <w:p w:rsidR="00C967C1" w:rsidRDefault="00680604">
      <w:pPr>
        <w:pStyle w:val="50"/>
        <w:shd w:val="clear" w:color="auto" w:fill="auto"/>
        <w:spacing w:before="0" w:line="317" w:lineRule="exact"/>
        <w:ind w:right="340"/>
      </w:pPr>
      <w:r>
        <w:t>Сведения о затратах учебного времени и графике промежуточной аттестации</w:t>
      </w:r>
    </w:p>
    <w:p w:rsidR="00F31B7D" w:rsidRDefault="00680604">
      <w:pPr>
        <w:pStyle w:val="32"/>
        <w:shd w:val="clear" w:color="auto" w:fill="auto"/>
        <w:spacing w:after="297" w:line="317" w:lineRule="exact"/>
        <w:ind w:right="340" w:firstLine="0"/>
        <w:jc w:val="center"/>
      </w:pPr>
      <w:r>
        <w:t xml:space="preserve">Учебный предмет «Рисунок» со сроком обучения 5 лет </w:t>
      </w:r>
    </w:p>
    <w:p w:rsidR="00C967C1" w:rsidRDefault="00C967C1">
      <w:pPr>
        <w:pStyle w:val="32"/>
        <w:shd w:val="clear" w:color="auto" w:fill="auto"/>
        <w:spacing w:after="297" w:line="317" w:lineRule="exact"/>
        <w:ind w:right="3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8"/>
        <w:gridCol w:w="706"/>
        <w:gridCol w:w="710"/>
        <w:gridCol w:w="710"/>
        <w:gridCol w:w="710"/>
        <w:gridCol w:w="706"/>
        <w:gridCol w:w="710"/>
        <w:gridCol w:w="706"/>
        <w:gridCol w:w="854"/>
        <w:gridCol w:w="566"/>
        <w:gridCol w:w="710"/>
        <w:gridCol w:w="797"/>
      </w:tblGrid>
      <w:tr w:rsidR="00C967C1">
        <w:trPr>
          <w:trHeight w:hRule="exact" w:val="773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Вид учебной работы, аттестации, учебной нагрузки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Затраты учебного времени, график промежуточной аттестации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60" w:line="200" w:lineRule="exact"/>
              <w:ind w:left="160" w:firstLine="0"/>
              <w:jc w:val="left"/>
            </w:pPr>
            <w:r>
              <w:rPr>
                <w:rStyle w:val="10pt0"/>
              </w:rPr>
              <w:t>Всего</w:t>
            </w:r>
          </w:p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before="60" w:after="0" w:line="200" w:lineRule="exact"/>
              <w:ind w:left="160" w:firstLine="0"/>
              <w:jc w:val="left"/>
            </w:pPr>
            <w:r>
              <w:rPr>
                <w:rStyle w:val="10pt0"/>
              </w:rPr>
              <w:t>часов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Классы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48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Полугодия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47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Аудиторные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561</w:t>
            </w:r>
          </w:p>
        </w:tc>
      </w:tr>
      <w:tr w:rsidR="00C967C1">
        <w:trPr>
          <w:trHeight w:hRule="exact" w:val="39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Самостоятельная работа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429</w:t>
            </w:r>
          </w:p>
        </w:tc>
      </w:tr>
      <w:tr w:rsidR="00C967C1">
        <w:trPr>
          <w:trHeight w:hRule="exact" w:val="52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0"/>
              </w:rPr>
              <w:t>Максимальная учебная нагрузка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119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990</w:t>
            </w:r>
          </w:p>
        </w:tc>
      </w:tr>
      <w:tr w:rsidR="00F31B7D">
        <w:trPr>
          <w:trHeight w:hRule="exact" w:val="7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pStyle w:val="32"/>
              <w:framePr w:w="10454" w:wrap="notBeside" w:vAnchor="text" w:hAnchor="text" w:xAlign="center" w:y="1"/>
              <w:shd w:val="clear" w:color="auto" w:fill="auto"/>
              <w:spacing w:after="0" w:line="254" w:lineRule="exact"/>
              <w:ind w:left="120" w:firstLine="0"/>
              <w:jc w:val="left"/>
            </w:pPr>
            <w:r>
              <w:rPr>
                <w:rStyle w:val="10pt0"/>
              </w:rPr>
              <w:t>Вид промежуточной аттестации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r w:rsidRPr="00BA12DF">
              <w:t>ДЗ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jc w:val="center"/>
            </w:pPr>
            <w:proofErr w:type="spellStart"/>
            <w:r>
              <w:t>Эсв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B7D" w:rsidRDefault="00F31B7D" w:rsidP="00F31B7D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67C1" w:rsidRDefault="00C967C1">
      <w:pPr>
        <w:rPr>
          <w:sz w:val="2"/>
          <w:szCs w:val="2"/>
        </w:rPr>
      </w:pPr>
    </w:p>
    <w:p w:rsidR="00C967C1" w:rsidRDefault="00680604" w:rsidP="00F31B7D">
      <w:pPr>
        <w:pStyle w:val="60"/>
        <w:shd w:val="clear" w:color="auto" w:fill="auto"/>
        <w:tabs>
          <w:tab w:val="right" w:pos="3255"/>
          <w:tab w:val="right" w:pos="3428"/>
          <w:tab w:val="right" w:pos="4282"/>
          <w:tab w:val="left" w:pos="4437"/>
        </w:tabs>
        <w:spacing w:before="294"/>
        <w:ind w:left="740"/>
        <w:sectPr w:rsidR="00C967C1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9" w:h="16838"/>
          <w:pgMar w:top="936" w:right="722" w:bottom="3173" w:left="722" w:header="0" w:footer="3" w:gutter="0"/>
          <w:cols w:space="720"/>
          <w:noEndnote/>
          <w:docGrid w:linePitch="360"/>
        </w:sectPr>
      </w:pPr>
      <w:r>
        <w:rPr>
          <w:rStyle w:val="6Calibri105pt"/>
        </w:rPr>
        <w:t>Сокращения</w:t>
      </w:r>
      <w:r>
        <w:rPr>
          <w:rStyle w:val="6Calibri105pt0"/>
        </w:rPr>
        <w:t>:</w:t>
      </w:r>
      <w:r>
        <w:rPr>
          <w:rStyle w:val="6Calibri105pt0"/>
        </w:rPr>
        <w:tab/>
      </w:r>
      <w:r w:rsidR="005E4AE0">
        <w:rPr>
          <w:rStyle w:val="6Calibri105pt0"/>
        </w:rPr>
        <w:t xml:space="preserve"> </w:t>
      </w:r>
      <w:r w:rsidR="00F31B7D">
        <w:rPr>
          <w:rStyle w:val="6Calibri105pt0"/>
        </w:rPr>
        <w:t xml:space="preserve">ДЗ- дифференцированный зачет, Э – экзамен, </w:t>
      </w:r>
      <w:proofErr w:type="spellStart"/>
      <w:r w:rsidR="00F31B7D">
        <w:rPr>
          <w:rStyle w:val="6Calibri105pt0"/>
        </w:rPr>
        <w:t>св</w:t>
      </w:r>
      <w:proofErr w:type="spellEnd"/>
      <w:r w:rsidR="00F31B7D">
        <w:rPr>
          <w:rStyle w:val="6Calibri105pt0"/>
        </w:rPr>
        <w:t xml:space="preserve"> – оценка выставляется в свидетельство.</w:t>
      </w:r>
    </w:p>
    <w:p w:rsidR="00680604" w:rsidRDefault="00680604">
      <w:pPr>
        <w:pStyle w:val="32"/>
        <w:shd w:val="clear" w:color="auto" w:fill="auto"/>
        <w:spacing w:after="0"/>
        <w:ind w:right="20" w:firstLine="700"/>
      </w:pPr>
    </w:p>
    <w:p w:rsidR="00F31B7D" w:rsidRDefault="00F31B7D">
      <w:pPr>
        <w:pStyle w:val="32"/>
        <w:shd w:val="clear" w:color="auto" w:fill="auto"/>
        <w:spacing w:after="0"/>
        <w:ind w:right="20" w:firstLine="700"/>
      </w:pPr>
    </w:p>
    <w:p w:rsidR="00F31B7D" w:rsidRDefault="00F31B7D">
      <w:pPr>
        <w:pStyle w:val="32"/>
        <w:shd w:val="clear" w:color="auto" w:fill="auto"/>
        <w:spacing w:after="0"/>
        <w:ind w:right="20" w:firstLine="700"/>
      </w:pPr>
    </w:p>
    <w:p w:rsidR="00F31B7D" w:rsidRDefault="00F31B7D">
      <w:pPr>
        <w:pStyle w:val="32"/>
        <w:shd w:val="clear" w:color="auto" w:fill="auto"/>
        <w:spacing w:after="0"/>
        <w:ind w:right="20" w:firstLine="700"/>
      </w:pPr>
    </w:p>
    <w:p w:rsidR="00680604" w:rsidRDefault="00680604" w:rsidP="00680604">
      <w:pPr>
        <w:pStyle w:val="a5"/>
        <w:shd w:val="clear" w:color="auto" w:fill="auto"/>
        <w:spacing w:line="240" w:lineRule="auto"/>
        <w:jc w:val="center"/>
      </w:pPr>
      <w:r>
        <w:rPr>
          <w:rStyle w:val="13pt0"/>
          <w:b/>
          <w:bCs/>
        </w:rPr>
        <w:t>Форма проведения учебных занятий</w:t>
      </w:r>
    </w:p>
    <w:p w:rsidR="00680604" w:rsidRDefault="00680604" w:rsidP="00680604">
      <w:pPr>
        <w:pStyle w:val="32"/>
        <w:shd w:val="clear" w:color="auto" w:fill="auto"/>
        <w:spacing w:after="0"/>
        <w:ind w:right="20" w:firstLine="700"/>
        <w:jc w:val="center"/>
      </w:pP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 xml:space="preserve">Учебные занятия по учебному предмету «Рисунок» проводятся в форме аудиторных занятий, самостоятельной (внеаудиторной) работы и консультаций. </w:t>
      </w:r>
      <w:r>
        <w:lastRenderedPageBreak/>
        <w:t>Занятия по учебному предмету и проведение консультаций осуществляется в форме групповых или мелкогрупповых занятий.</w:t>
      </w: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>Процесс обучения строится в соответствии с принципами дифференцированного и индивидуального подходов.</w:t>
      </w: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>Рекомендуемый объем учебных занятий в неделю по учебному предмету «Рисунок» предпрофессиональной программы «Живопись» со сроком обучения 5 лет составляет: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300" w:firstLine="0"/>
        <w:jc w:val="left"/>
      </w:pPr>
      <w:r>
        <w:t xml:space="preserve"> аудиторные занятия:</w:t>
      </w:r>
    </w:p>
    <w:p w:rsidR="00C967C1" w:rsidRDefault="00680604">
      <w:pPr>
        <w:pStyle w:val="32"/>
        <w:shd w:val="clear" w:color="auto" w:fill="auto"/>
        <w:spacing w:after="0" w:line="485" w:lineRule="exact"/>
        <w:ind w:firstLine="700"/>
      </w:pPr>
      <w:r>
        <w:t>1 - 3 классы - по 3 часа в неделю;</w:t>
      </w:r>
    </w:p>
    <w:p w:rsidR="00C967C1" w:rsidRDefault="00680604">
      <w:pPr>
        <w:pStyle w:val="32"/>
        <w:shd w:val="clear" w:color="auto" w:fill="auto"/>
        <w:spacing w:after="0" w:line="485" w:lineRule="exact"/>
        <w:ind w:firstLine="700"/>
      </w:pPr>
      <w:r>
        <w:t>4 - 5 классы - по 4 часа в неделю;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/>
        <w:ind w:left="300" w:firstLine="0"/>
        <w:jc w:val="left"/>
      </w:pPr>
      <w:r>
        <w:t xml:space="preserve"> самостоятельная работа:</w:t>
      </w:r>
    </w:p>
    <w:p w:rsidR="00C967C1" w:rsidRDefault="00680604">
      <w:pPr>
        <w:pStyle w:val="32"/>
        <w:shd w:val="clear" w:color="auto" w:fill="auto"/>
        <w:spacing w:after="0"/>
        <w:ind w:firstLine="700"/>
      </w:pPr>
      <w:r>
        <w:t>1 - 2 классы - по 2 часа в неделю</w:t>
      </w:r>
    </w:p>
    <w:p w:rsidR="00C967C1" w:rsidRDefault="00680604">
      <w:pPr>
        <w:pStyle w:val="32"/>
        <w:shd w:val="clear" w:color="auto" w:fill="auto"/>
        <w:spacing w:after="0"/>
        <w:ind w:firstLine="700"/>
      </w:pPr>
      <w:r>
        <w:t>3 - 5 классы - по 3 часа в неделю.</w:t>
      </w:r>
    </w:p>
    <w:p w:rsidR="00C967C1" w:rsidRDefault="00680604">
      <w:pPr>
        <w:pStyle w:val="32"/>
        <w:shd w:val="clear" w:color="auto" w:fill="auto"/>
        <w:spacing w:after="0"/>
        <w:ind w:right="20" w:firstLine="700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967C1" w:rsidRDefault="00680604">
      <w:pPr>
        <w:pStyle w:val="32"/>
        <w:shd w:val="clear" w:color="auto" w:fill="auto"/>
        <w:spacing w:after="0"/>
        <w:ind w:right="20" w:firstLine="700"/>
        <w:sectPr w:rsidR="00C967C1">
          <w:type w:val="continuous"/>
          <w:pgSz w:w="11909" w:h="16838"/>
          <w:pgMar w:top="1936" w:right="1272" w:bottom="3472" w:left="1272" w:header="0" w:footer="3" w:gutter="0"/>
          <w:cols w:space="720"/>
          <w:noEndnote/>
          <w:docGrid w:linePitch="360"/>
        </w:sectPr>
      </w:pPr>
      <w: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C967C1" w:rsidRDefault="00680604">
      <w:pPr>
        <w:pStyle w:val="50"/>
        <w:shd w:val="clear" w:color="auto" w:fill="auto"/>
        <w:spacing w:before="0"/>
      </w:pPr>
      <w:r>
        <w:lastRenderedPageBreak/>
        <w:t>Цель и задачи учебного предмета</w:t>
      </w:r>
    </w:p>
    <w:p w:rsidR="00C967C1" w:rsidRDefault="00680604">
      <w:pPr>
        <w:pStyle w:val="32"/>
        <w:shd w:val="clear" w:color="auto" w:fill="auto"/>
        <w:tabs>
          <w:tab w:val="left" w:pos="1728"/>
        </w:tabs>
        <w:spacing w:after="0"/>
        <w:ind w:left="20" w:firstLine="700"/>
      </w:pPr>
      <w:r>
        <w:t>Цель:</w:t>
      </w:r>
      <w:r>
        <w:tab/>
        <w:t>художественно-эстетическое развитие личности ребенка,</w:t>
      </w:r>
    </w:p>
    <w:p w:rsidR="00C967C1" w:rsidRDefault="00680604">
      <w:pPr>
        <w:pStyle w:val="32"/>
        <w:shd w:val="clear" w:color="auto" w:fill="auto"/>
        <w:ind w:left="20" w:right="20" w:firstLine="0"/>
      </w:pPr>
      <w:r>
        <w:t>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t>Задачи: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firstLine="700"/>
      </w:pPr>
      <w:r>
        <w:t xml:space="preserve"> освоение терминологии предмета «Рисунок»;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приобретение умений грамотно изображать графическими средствами с натуры и по памяти предметы окружающего мира;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формирование умения создавать художественный образ в рисунке на основе решения технических и творческих задач;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приобретение навыков работы с подготовительными материалами: набросками, зарисовками, эскизами;</w:t>
      </w:r>
    </w:p>
    <w:p w:rsidR="00C967C1" w:rsidRDefault="00680604">
      <w:pPr>
        <w:pStyle w:val="32"/>
        <w:numPr>
          <w:ilvl w:val="0"/>
          <w:numId w:val="4"/>
        </w:numPr>
        <w:shd w:val="clear" w:color="auto" w:fill="auto"/>
        <w:spacing w:after="0"/>
        <w:ind w:left="20" w:right="20" w:firstLine="700"/>
      </w:pPr>
      <w:r>
        <w:t xml:space="preserve">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2400"/>
        <w:jc w:val="left"/>
      </w:pPr>
      <w:r>
        <w:rPr>
          <w:rStyle w:val="a8"/>
        </w:rPr>
        <w:t xml:space="preserve">Обоснование структуры программы </w:t>
      </w:r>
      <w:r>
        <w:t>Обоснованием структуры программы являются ФГТ к дополнительной предпрофессиональной общеобразовательной программе в области изобразительного искусства «Живопись», отражающие все аспекты работы преподавателя с учеником.</w:t>
      </w:r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t>Программа содержит следующие разделы: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0" w:lineRule="exact"/>
        <w:ind w:left="20" w:right="480" w:firstLine="0"/>
        <w:jc w:val="left"/>
      </w:pPr>
      <w:r>
        <w:t xml:space="preserve"> сведения о затратах учебного времени, предусмотренного на освоение учебного предмета;</w:t>
      </w:r>
    </w:p>
    <w:p w:rsidR="00C967C1" w:rsidRDefault="00561E08">
      <w:pPr>
        <w:pStyle w:val="32"/>
        <w:numPr>
          <w:ilvl w:val="0"/>
          <w:numId w:val="2"/>
        </w:numPr>
        <w:shd w:val="clear" w:color="auto" w:fill="auto"/>
        <w:spacing w:after="0" w:line="490" w:lineRule="exact"/>
        <w:ind w:left="20" w:firstLine="0"/>
      </w:pPr>
      <w:r>
        <w:t xml:space="preserve"> распределение учебного материала по годам обучения;</w:t>
      </w:r>
    </w:p>
    <w:p w:rsidR="00C967C1" w:rsidRDefault="00561E08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  <w:jc w:val="left"/>
      </w:pPr>
      <w:r>
        <w:t xml:space="preserve"> описание дидактических единиц учебного предмета;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  <w:jc w:val="left"/>
      </w:pPr>
      <w:r>
        <w:t xml:space="preserve"> требования к уровню подготовки обучающихся;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  <w:jc w:val="left"/>
      </w:pPr>
      <w:r>
        <w:t xml:space="preserve"> формы и методы контроля, система оценок;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firstLine="0"/>
        <w:jc w:val="left"/>
      </w:pPr>
      <w:r>
        <w:lastRenderedPageBreak/>
        <w:t xml:space="preserve"> методическое обеспечение учебного процесса.</w:t>
      </w:r>
    </w:p>
    <w:p w:rsidR="00C967C1" w:rsidRDefault="00680604">
      <w:pPr>
        <w:pStyle w:val="32"/>
        <w:shd w:val="clear" w:color="auto" w:fill="auto"/>
        <w:spacing w:after="0" w:line="485" w:lineRule="exact"/>
        <w:ind w:left="20" w:right="20" w:firstLine="54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680604" w:rsidRDefault="00680604">
      <w:pPr>
        <w:pStyle w:val="32"/>
        <w:shd w:val="clear" w:color="auto" w:fill="auto"/>
        <w:spacing w:after="0" w:line="485" w:lineRule="exact"/>
        <w:ind w:left="20" w:right="20" w:firstLine="3520"/>
        <w:jc w:val="left"/>
        <w:rPr>
          <w:rStyle w:val="a8"/>
        </w:rPr>
      </w:pPr>
      <w:r>
        <w:rPr>
          <w:rStyle w:val="a8"/>
        </w:rPr>
        <w:t xml:space="preserve">Методы обучения </w:t>
      </w:r>
    </w:p>
    <w:p w:rsidR="00C967C1" w:rsidRDefault="00680604" w:rsidP="00680604">
      <w:pPr>
        <w:pStyle w:val="32"/>
        <w:shd w:val="clear" w:color="auto" w:fill="auto"/>
        <w:spacing w:after="0" w:line="485" w:lineRule="exact"/>
        <w:ind w:left="20" w:right="20" w:firstLine="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firstLine="700"/>
      </w:pPr>
      <w:r>
        <w:t xml:space="preserve"> словесный (объяснение, беседа, рассказ);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firstLine="700"/>
      </w:pPr>
      <w:r>
        <w:t xml:space="preserve"> наглядный (показ, наблюдение, демонстрация приемов работы);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1" w:line="260" w:lineRule="exact"/>
        <w:ind w:left="20" w:firstLine="700"/>
      </w:pPr>
      <w:r>
        <w:t xml:space="preserve"> практический;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/>
        <w:ind w:left="20" w:right="20" w:firstLine="700"/>
      </w:pPr>
      <w:r>
        <w:t xml:space="preserve"> эмоциональный (подбор ассоциаций, образов, художественные впечатления).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C967C1" w:rsidRDefault="00680604">
      <w:pPr>
        <w:pStyle w:val="50"/>
        <w:shd w:val="clear" w:color="auto" w:fill="auto"/>
        <w:spacing w:before="0"/>
        <w:ind w:left="1440"/>
        <w:jc w:val="left"/>
      </w:pPr>
      <w:r>
        <w:t>Описание материально-технических условий реализации</w:t>
      </w:r>
    </w:p>
    <w:p w:rsidR="00C967C1" w:rsidRDefault="00680604">
      <w:pPr>
        <w:pStyle w:val="50"/>
        <w:shd w:val="clear" w:color="auto" w:fill="auto"/>
        <w:spacing w:before="0"/>
        <w:ind w:left="3820"/>
        <w:jc w:val="left"/>
      </w:pPr>
      <w:r>
        <w:t>учебного предмета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Каждый обучающийся обеспечивается доступом к библиотечным фондам.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Библиотечный фонд укомплектовывается печатными и электронными изданиями по изобразительному искусству, истории мировой культуры, художественными альбомами.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Мастерская по рисунку оснащена мольбертами, подиумами, софитами, компьютером, жидкокристаллическим дисплеем размером 46”.</w:t>
      </w:r>
    </w:p>
    <w:p w:rsidR="00C967C1" w:rsidRDefault="00680604">
      <w:pPr>
        <w:pStyle w:val="60"/>
        <w:shd w:val="clear" w:color="auto" w:fill="auto"/>
        <w:spacing w:before="0" w:line="200" w:lineRule="exact"/>
        <w:jc w:val="center"/>
      </w:pPr>
      <w:r>
        <w:t>7</w:t>
      </w:r>
    </w:p>
    <w:p w:rsidR="00C967C1" w:rsidRDefault="0068060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352"/>
        </w:tabs>
        <w:spacing w:after="6" w:line="260" w:lineRule="exact"/>
        <w:ind w:left="2020" w:firstLine="0"/>
      </w:pPr>
      <w:bookmarkStart w:id="1" w:name="bookmark1"/>
      <w:r>
        <w:t>СОДЕРЖ</w:t>
      </w:r>
      <w:bookmarkStart w:id="2" w:name="_GoBack"/>
      <w:r w:rsidRPr="00B11FC6">
        <w:rPr>
          <w:rStyle w:val="24"/>
          <w:b/>
          <w:bCs/>
          <w:u w:val="none"/>
        </w:rPr>
        <w:t>АНИ</w:t>
      </w:r>
      <w:bookmarkEnd w:id="2"/>
      <w:r>
        <w:t>Е УЧЕБНОГО ПРЕДМЕТА</w:t>
      </w:r>
      <w:bookmarkEnd w:id="1"/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 xml:space="preserve"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</w:t>
      </w:r>
      <w:r>
        <w:lastRenderedPageBreak/>
        <w:t>особенностей их объемно-пространственного мышления.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Темы учебных заданий располагаются в порядке постепенного усложнения -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 xml:space="preserve">В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</w:t>
      </w:r>
      <w:r>
        <w:lastRenderedPageBreak/>
        <w:t>заведения.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540"/>
        <w:jc w:val="left"/>
      </w:pPr>
      <w:r>
        <w:t>На протяжении всего процесса обучения вводятся обязательные домашние (самостоятельные) задания.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20"/>
        <w:jc w:val="left"/>
      </w:pPr>
      <w:r>
        <w:t>Содержание учебного предмета распределено по следующим разделам и темам: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технические приемы в освоении учебного рисунка;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законы перспективы; светотень;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линейный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линейно-конструктивный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живописный рисунок; фактура и материальность;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720"/>
        <w:jc w:val="left"/>
      </w:pPr>
      <w:r>
        <w:t xml:space="preserve"> тональный длительный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/>
        <w:ind w:left="20" w:right="20" w:firstLine="720"/>
        <w:jc w:val="left"/>
        <w:sectPr w:rsidR="00C967C1">
          <w:headerReference w:type="default" r:id="rId14"/>
          <w:footerReference w:type="even" r:id="rId15"/>
          <w:footerReference w:type="default" r:id="rId16"/>
          <w:pgSz w:w="11909" w:h="16838"/>
          <w:pgMar w:top="1205" w:right="1259" w:bottom="1415" w:left="1271" w:header="0" w:footer="3" w:gutter="0"/>
          <w:cols w:space="720"/>
          <w:noEndnote/>
          <w:titlePg/>
          <w:docGrid w:linePitch="360"/>
        </w:sectPr>
      </w:pPr>
      <w:r>
        <w:t xml:space="preserve"> творческий рисунок; создание художественного образа графическими средствами.</w:t>
      </w: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680604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F31B7D" w:rsidRDefault="00F31B7D">
      <w:pPr>
        <w:pStyle w:val="50"/>
        <w:shd w:val="clear" w:color="auto" w:fill="auto"/>
        <w:spacing w:before="0" w:after="128" w:line="260" w:lineRule="exact"/>
        <w:ind w:left="4020"/>
        <w:jc w:val="left"/>
      </w:pPr>
    </w:p>
    <w:p w:rsidR="00C967C1" w:rsidRDefault="00680604">
      <w:pPr>
        <w:pStyle w:val="50"/>
        <w:shd w:val="clear" w:color="auto" w:fill="auto"/>
        <w:spacing w:before="0" w:after="128" w:line="260" w:lineRule="exact"/>
        <w:ind w:left="4020"/>
        <w:jc w:val="left"/>
      </w:pPr>
      <w:r>
        <w:t>Учебно-тематический план</w:t>
      </w:r>
    </w:p>
    <w:p w:rsidR="00C967C1" w:rsidRDefault="00680604">
      <w:pPr>
        <w:pStyle w:val="aa"/>
        <w:framePr w:w="10277" w:wrap="notBeside" w:vAnchor="text" w:hAnchor="text" w:xAlign="center" w:y="1"/>
        <w:shd w:val="clear" w:color="auto" w:fill="auto"/>
        <w:spacing w:line="260" w:lineRule="exact"/>
      </w:pPr>
      <w:r>
        <w:t>Первый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26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Вид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учебного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C967C1">
        <w:trPr>
          <w:trHeight w:hRule="exact" w:val="1224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Самосто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ятельная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ные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</w:tr>
      <w:tr w:rsidR="00C967C1">
        <w:trPr>
          <w:trHeight w:hRule="exact" w:val="403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 полугодие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ab"/>
              </w:rPr>
              <w:t>Раздел 1. 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11"/>
              </w:rPr>
              <w:t>Вводная беседа о рисунке. Организация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рафические</w:t>
            </w:r>
            <w:proofErr w:type="spellEnd"/>
            <w:r>
              <w:rPr>
                <w:rStyle w:val="11"/>
              </w:rPr>
              <w:t xml:space="preserve"> изобразительные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17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Рисунок простых плоских предметов.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18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11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C967C1">
        <w:trPr>
          <w:trHeight w:hRule="exact"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48</w:t>
            </w:r>
          </w:p>
        </w:tc>
      </w:tr>
      <w:tr w:rsidR="00C967C1">
        <w:trPr>
          <w:trHeight w:hRule="exact" w:val="528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II полугодие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ab"/>
              </w:rPr>
              <w:t>Раздел 2.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60" w:firstLine="0"/>
              <w:jc w:val="left"/>
            </w:pPr>
            <w:r>
              <w:rPr>
                <w:rStyle w:val="ab"/>
              </w:rPr>
              <w:t>Раздел 3.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11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Светотеневая зарисовка простых по форме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60" w:firstLine="0"/>
              <w:jc w:val="left"/>
            </w:pPr>
            <w:r>
              <w:rPr>
                <w:rStyle w:val="11"/>
              </w:rPr>
              <w:t>Зарисовка предметов простой формы 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4. 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67C1" w:rsidRDefault="00C967C1">
      <w:pPr>
        <w:rPr>
          <w:sz w:val="2"/>
          <w:szCs w:val="2"/>
        </w:rPr>
      </w:pPr>
    </w:p>
    <w:p w:rsidR="00C967C1" w:rsidRDefault="00C967C1">
      <w:pPr>
        <w:rPr>
          <w:sz w:val="2"/>
          <w:szCs w:val="2"/>
        </w:rPr>
        <w:sectPr w:rsidR="00C967C1">
          <w:type w:val="continuous"/>
          <w:pgSz w:w="11909" w:h="16838"/>
          <w:pgMar w:top="921" w:right="811" w:bottom="1492" w:left="81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60" w:firstLine="0"/>
              <w:jc w:val="left"/>
            </w:pPr>
            <w:r>
              <w:rPr>
                <w:rStyle w:val="11"/>
              </w:rPr>
              <w:t>Тональная зарисовка чучела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  <w:tr w:rsidR="00C967C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Рисунок предметов 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Зарисовки по памяти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11"/>
              </w:rPr>
              <w:t>Натюрморт из двух предметов быта светлых по тону на сером фоне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Натюрморт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</w:tr>
      <w:tr w:rsidR="00C967C1">
        <w:trPr>
          <w:trHeight w:hRule="exact"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51</w:t>
            </w:r>
          </w:p>
        </w:tc>
      </w:tr>
    </w:tbl>
    <w:p w:rsidR="00C967C1" w:rsidRDefault="00C967C1">
      <w:pPr>
        <w:spacing w:line="300" w:lineRule="exact"/>
      </w:pPr>
    </w:p>
    <w:p w:rsidR="00C967C1" w:rsidRDefault="00680604">
      <w:pPr>
        <w:pStyle w:val="aa"/>
        <w:framePr w:w="10277" w:wrap="notBeside" w:vAnchor="text" w:hAnchor="text" w:xAlign="center" w:y="1"/>
        <w:shd w:val="clear" w:color="auto" w:fill="auto"/>
        <w:spacing w:line="260" w:lineRule="exact"/>
      </w:pPr>
      <w:r>
        <w:t>Второй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46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Вид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учебного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C967C1">
        <w:trPr>
          <w:trHeight w:hRule="exact" w:val="102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Самосто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ятельная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ные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 полугодие</w:t>
            </w:r>
          </w:p>
        </w:tc>
      </w:tr>
      <w:tr w:rsidR="00C967C1">
        <w:trPr>
          <w:trHeight w:hRule="exact" w:val="11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r>
              <w:rPr>
                <w:rStyle w:val="ab"/>
              </w:rPr>
              <w:t>Раздел 1. Творческий рисунок.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Натюрморт с комнатным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C967C1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r>
              <w:rPr>
                <w:rStyle w:val="ab"/>
              </w:rPr>
              <w:t>Раздел 2.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Зарисовки прямоугольника,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r>
              <w:rPr>
                <w:rStyle w:val="11"/>
              </w:rPr>
              <w:t>Зарисовки каркасных проволочных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40" w:firstLine="0"/>
              <w:jc w:val="left"/>
            </w:pPr>
            <w:r>
              <w:rPr>
                <w:rStyle w:val="11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C967C1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2.4</w:t>
            </w:r>
            <w:r>
              <w:rPr>
                <w:rStyle w:val="ab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11"/>
              </w:rPr>
              <w:t>Зарисовки предметов, подобных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</w:tbl>
    <w:p w:rsidR="00C967C1" w:rsidRDefault="00C96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телам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2.5.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2.6.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Зарисовки предметов быта имеющих призматическую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48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II полугодие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ab"/>
              </w:rPr>
              <w:t>Раздел 3.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4. Живописный рисунок.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31" w:lineRule="exact"/>
              <w:ind w:left="160" w:firstLine="0"/>
              <w:jc w:val="left"/>
            </w:pPr>
            <w:r>
              <w:rPr>
                <w:rStyle w:val="11"/>
              </w:rPr>
              <w:t>Зарисовки предметов, различных по материалу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11"/>
              </w:rPr>
              <w:t>Натюрморта из двух предметов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11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Натюрморт из предметов призматической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Натюрморт из предметов простой формы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11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</w:tr>
      <w:tr w:rsidR="00C967C1"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51</w:t>
            </w:r>
          </w:p>
        </w:tc>
      </w:tr>
    </w:tbl>
    <w:p w:rsidR="00C967C1" w:rsidRDefault="00C967C1">
      <w:pPr>
        <w:spacing w:line="300" w:lineRule="exact"/>
      </w:pPr>
    </w:p>
    <w:p w:rsidR="00C967C1" w:rsidRDefault="00680604">
      <w:pPr>
        <w:pStyle w:val="aa"/>
        <w:framePr w:w="10277" w:wrap="notBeside" w:vAnchor="text" w:hAnchor="text" w:xAlign="center" w:y="1"/>
        <w:shd w:val="clear" w:color="auto" w:fill="auto"/>
        <w:spacing w:line="260" w:lineRule="exact"/>
      </w:pPr>
      <w:r>
        <w:t>Третий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269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Вид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учебного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C967C1">
        <w:trPr>
          <w:trHeight w:hRule="exact" w:val="102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proofErr w:type="spellStart"/>
            <w:r>
              <w:rPr>
                <w:rStyle w:val="10pt0"/>
              </w:rPr>
              <w:t>Самосто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left="140" w:firstLine="0"/>
              <w:jc w:val="left"/>
            </w:pPr>
            <w:proofErr w:type="spellStart"/>
            <w:r>
              <w:rPr>
                <w:rStyle w:val="10pt0"/>
              </w:rPr>
              <w:t>ятельная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left="240" w:firstLine="0"/>
              <w:jc w:val="left"/>
            </w:pPr>
            <w:r>
              <w:rPr>
                <w:rStyle w:val="10pt0"/>
              </w:rPr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ные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 полугодие</w:t>
            </w:r>
          </w:p>
        </w:tc>
      </w:tr>
      <w:tr w:rsidR="00C967C1">
        <w:trPr>
          <w:trHeight w:hRule="exact"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1. Творческий рисунок. Создание художественного образа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67C1" w:rsidRDefault="00C96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552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ab"/>
              </w:rPr>
              <w:t>графическими средствами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Тематический натюрморт «Осенний»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ab"/>
              </w:rPr>
              <w:t>Раздел 2. Линейно-конструктивный рисунок.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Натюрморт из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Сквозной рисунок предметов комбинированной формы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C967C1">
        <w:trPr>
          <w:trHeight w:hRule="exact" w:val="9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3.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14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Натюрморт из предметов быта, один из которых имеет комбинированную форму, расположенных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48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II полугодие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4.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60" w:firstLine="0"/>
              <w:jc w:val="left"/>
            </w:pPr>
            <w:r>
              <w:rPr>
                <w:rStyle w:val="11"/>
              </w:rPr>
              <w:t>Рисунок гипсового орнамента невысокого рельефа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Рисунок чучела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ab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Натюрморт с чучелом птицы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16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103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60" w:firstLine="0"/>
              <w:jc w:val="left"/>
            </w:pPr>
            <w:r>
              <w:rPr>
                <w:rStyle w:val="11"/>
              </w:rPr>
              <w:t>Натюрморт из 2-х предметов комбинированной формы разных по тону.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11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5.4.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</w:tr>
      <w:tr w:rsidR="00C967C1"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420" w:firstLine="0"/>
              <w:jc w:val="left"/>
            </w:pPr>
            <w:r>
              <w:rPr>
                <w:rStyle w:val="ab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51</w:t>
            </w:r>
          </w:p>
        </w:tc>
      </w:tr>
    </w:tbl>
    <w:p w:rsidR="00C967C1" w:rsidRDefault="00C967C1">
      <w:pPr>
        <w:rPr>
          <w:sz w:val="2"/>
          <w:szCs w:val="2"/>
        </w:rPr>
      </w:pPr>
    </w:p>
    <w:p w:rsidR="00C967C1" w:rsidRDefault="00680604">
      <w:pPr>
        <w:pStyle w:val="aa"/>
        <w:framePr w:w="10277" w:wrap="notBeside" w:vAnchor="text" w:hAnchor="text" w:xAlign="center" w:y="1"/>
        <w:shd w:val="clear" w:color="auto" w:fill="auto"/>
        <w:spacing w:line="260" w:lineRule="exact"/>
      </w:pPr>
      <w:r>
        <w:lastRenderedPageBreak/>
        <w:t>Четвертый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4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Вид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учебного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C967C1">
        <w:trPr>
          <w:trHeight w:hRule="exact" w:val="102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Самосто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ятельная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ные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 полугодие</w:t>
            </w: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ab"/>
              </w:rPr>
              <w:t>Раздел 1.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Натюрморта из трех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16</w:t>
            </w:r>
          </w:p>
        </w:tc>
      </w:tr>
      <w:tr w:rsidR="00C967C1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Рисунок однотонной драпировки с простыми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из крупного предмета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16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b"/>
              </w:rPr>
              <w:t>Раздел 2. Живописный рисунок. Фактура и материальность.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11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16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ab"/>
              </w:rPr>
              <w:t>Раздел 3. Линейный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Зарисовки фигуры человека в движении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</w:tr>
      <w:tr w:rsidR="00C967C1">
        <w:trPr>
          <w:trHeight w:hRule="exact"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64</w:t>
            </w:r>
          </w:p>
        </w:tc>
      </w:tr>
      <w:tr w:rsidR="00C967C1">
        <w:trPr>
          <w:trHeight w:hRule="exact" w:val="538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II полугодие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ab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11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Рисунок цилиндра в горизонтальном положении. Построения окружности в пространстве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>
        <w:trPr>
          <w:trHeight w:hRule="exact" w:val="11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Зарисовки предметов быта (кружка, кастрюля и т.д.)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>
        <w:trPr>
          <w:trHeight w:hRule="exact" w:val="8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Наброски по памяти отдельных 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</w:t>
            </w:r>
          </w:p>
        </w:tc>
      </w:tr>
    </w:tbl>
    <w:p w:rsidR="00C967C1" w:rsidRDefault="00C96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878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ab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Рисунок гипсового шара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>
        <w:trPr>
          <w:trHeight w:hRule="exact" w:val="14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с предметом цилиндрической формы в горизонтальном положении и драпировкой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16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b"/>
              </w:rPr>
              <w:t>Раздел 6.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6.1.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в интерьере с масштабным предметом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6.2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400" w:firstLine="0"/>
              <w:jc w:val="left"/>
            </w:pPr>
            <w:r>
              <w:rPr>
                <w:rStyle w:val="ab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68</w:t>
            </w:r>
          </w:p>
        </w:tc>
      </w:tr>
    </w:tbl>
    <w:p w:rsidR="00C967C1" w:rsidRDefault="00C967C1">
      <w:pPr>
        <w:spacing w:line="360" w:lineRule="exact"/>
      </w:pPr>
    </w:p>
    <w:p w:rsidR="00C967C1" w:rsidRDefault="00680604">
      <w:pPr>
        <w:pStyle w:val="aa"/>
        <w:framePr w:w="10277" w:wrap="notBeside" w:vAnchor="text" w:hAnchor="text" w:xAlign="center" w:y="1"/>
        <w:shd w:val="clear" w:color="auto" w:fill="auto"/>
        <w:spacing w:line="260" w:lineRule="exact"/>
      </w:pPr>
      <w:r>
        <w:t>Пятый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470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  <w:jc w:val="left"/>
            </w:pPr>
            <w:r>
              <w:rPr>
                <w:rStyle w:val="10pt0"/>
              </w:rPr>
              <w:t>№</w:t>
            </w:r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10pt0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Вид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учебного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"/>
              </w:rPr>
              <w:t>Общий объем времени (в часах)</w:t>
            </w:r>
          </w:p>
        </w:tc>
      </w:tr>
      <w:tr w:rsidR="00C967C1">
        <w:trPr>
          <w:trHeight w:hRule="exact" w:val="1219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4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C967C1">
            <w:pPr>
              <w:framePr w:w="10277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Максима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учебная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нагрузка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Самосто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ятельная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работа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Аудитор</w:t>
            </w:r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proofErr w:type="spellStart"/>
            <w:r>
              <w:rPr>
                <w:rStyle w:val="10pt0"/>
              </w:rPr>
              <w:t>ные</w:t>
            </w:r>
            <w:proofErr w:type="spellEnd"/>
          </w:p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10pt0"/>
              </w:rPr>
              <w:t>занятия</w:t>
            </w:r>
          </w:p>
        </w:tc>
      </w:tr>
      <w:tr w:rsidR="00C967C1">
        <w:trPr>
          <w:trHeight w:hRule="exact" w:val="528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 полугодие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b"/>
              </w:rPr>
              <w:t>Раздел 1.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из трех-четырех гипсовых геометрических тел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11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Рисунок драпировки со сложной конфигурацией складок, лежащей на геометрическом предмете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11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11"/>
              </w:rPr>
              <w:t>1.3.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из двух-трех предметов быта и гипсового орнамента высокого рельефа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16</w:t>
            </w:r>
          </w:p>
        </w:tc>
      </w:tr>
      <w:tr w:rsidR="00C967C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b"/>
              </w:rPr>
              <w:t>Раздел 2. 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67C1" w:rsidRDefault="00C967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862"/>
        <w:gridCol w:w="1440"/>
        <w:gridCol w:w="1080"/>
        <w:gridCol w:w="1080"/>
        <w:gridCol w:w="1090"/>
      </w:tblGrid>
      <w:tr w:rsidR="00C967C1">
        <w:trPr>
          <w:trHeight w:hRule="exact" w:val="878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lastRenderedPageBreak/>
              <w:t>2.1.</w:t>
            </w: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Зарисовка части интерьера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2.2.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Зарисовка головы человека (</w:t>
            </w:r>
            <w:proofErr w:type="spellStart"/>
            <w:r>
              <w:rPr>
                <w:rStyle w:val="11"/>
              </w:rPr>
              <w:t>обрубовка</w:t>
            </w:r>
            <w:proofErr w:type="spellEnd"/>
            <w:r>
              <w:rPr>
                <w:rStyle w:val="1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12</w:t>
            </w:r>
          </w:p>
        </w:tc>
      </w:tr>
      <w:tr w:rsidR="00C967C1">
        <w:trPr>
          <w:trHeight w:hRule="exact" w:val="5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400" w:firstLine="0"/>
              <w:jc w:val="left"/>
            </w:pPr>
            <w:r>
              <w:rPr>
                <w:rStyle w:val="ab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48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64</w:t>
            </w:r>
          </w:p>
        </w:tc>
      </w:tr>
      <w:tr w:rsidR="00C967C1">
        <w:trPr>
          <w:trHeight w:hRule="exact" w:val="331"/>
          <w:jc w:val="center"/>
        </w:trPr>
        <w:tc>
          <w:tcPr>
            <w:tcW w:w="10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II полугодие</w:t>
            </w:r>
          </w:p>
        </w:tc>
      </w:tr>
      <w:tr w:rsidR="00C967C1"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rPr>
                <w:rStyle w:val="ab"/>
              </w:rPr>
              <w:t>Раздел 3. Фактура и материальность в учебном рисунке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11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11"/>
              </w:rPr>
              <w:t>Натюрморт из предметов с различной фактурой и материальностью и четким композиционным центром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20</w:t>
            </w:r>
          </w:p>
        </w:tc>
      </w:tr>
      <w:tr w:rsidR="00C967C1">
        <w:trPr>
          <w:trHeight w:hRule="exact"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3.2.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Рисунок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8</w:t>
            </w:r>
          </w:p>
        </w:tc>
      </w:tr>
      <w:tr w:rsidR="00C967C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</w:pPr>
            <w:r>
              <w:rPr>
                <w:rStyle w:val="ab"/>
              </w:rPr>
              <w:t>Раздел 4. Создание художественного образа графическими средствами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85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20</w:t>
            </w:r>
          </w:p>
        </w:tc>
      </w:tr>
      <w:tr w:rsidR="00C967C1">
        <w:trPr>
          <w:trHeight w:hRule="exact"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ab"/>
              </w:rPr>
              <w:t>Раздел 5. Тональный длительный рисунок.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967C1">
        <w:trPr>
          <w:trHeight w:hRule="exact" w:val="11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</w:pPr>
            <w:r>
              <w:rPr>
                <w:rStyle w:val="11"/>
              </w:rPr>
              <w:t>Натюрморта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19</w:t>
            </w:r>
          </w:p>
        </w:tc>
      </w:tr>
      <w:tr w:rsidR="00C967C1">
        <w:trPr>
          <w:trHeight w:hRule="exact" w:val="5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11"/>
              </w:rP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11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11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1</w:t>
            </w:r>
          </w:p>
        </w:tc>
      </w:tr>
      <w:tr w:rsidR="00C967C1"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C967C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left="400" w:firstLine="0"/>
              <w:jc w:val="left"/>
            </w:pPr>
            <w:r>
              <w:rPr>
                <w:rStyle w:val="ab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7C1" w:rsidRDefault="00680604">
            <w:pPr>
              <w:pStyle w:val="32"/>
              <w:framePr w:w="102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b"/>
              </w:rPr>
              <w:t>68</w:t>
            </w:r>
          </w:p>
        </w:tc>
      </w:tr>
    </w:tbl>
    <w:p w:rsidR="00C967C1" w:rsidRDefault="00680604">
      <w:pPr>
        <w:pStyle w:val="26"/>
        <w:framePr w:w="10277" w:wrap="notBeside" w:vAnchor="text" w:hAnchor="text" w:xAlign="center" w:y="1"/>
        <w:shd w:val="clear" w:color="auto" w:fill="auto"/>
        <w:spacing w:line="260" w:lineRule="exact"/>
      </w:pPr>
      <w:r>
        <w:t>Годовые требования. Содержание разделов и тем</w:t>
      </w:r>
    </w:p>
    <w:p w:rsidR="00C967C1" w:rsidRDefault="00C967C1">
      <w:pPr>
        <w:rPr>
          <w:sz w:val="2"/>
          <w:szCs w:val="2"/>
        </w:rPr>
      </w:pPr>
    </w:p>
    <w:p w:rsidR="00C967C1" w:rsidRDefault="006806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671"/>
          <w:tab w:val="left" w:leader="underscore" w:pos="10066"/>
        </w:tabs>
        <w:spacing w:before="231" w:after="173" w:line="326" w:lineRule="exact"/>
        <w:ind w:left="740" w:right="200" w:firstLine="3300"/>
        <w:jc w:val="left"/>
      </w:pPr>
      <w:r>
        <w:t xml:space="preserve">Первый год обучения </w:t>
      </w:r>
      <w:r>
        <w:tab/>
      </w:r>
      <w:r>
        <w:rPr>
          <w:rStyle w:val="21"/>
          <w:b/>
          <w:bCs/>
        </w:rPr>
        <w:t>I полугодие</w:t>
      </w:r>
      <w:r>
        <w:tab/>
      </w:r>
    </w:p>
    <w:p w:rsidR="00C967C1" w:rsidRDefault="00680604">
      <w:pPr>
        <w:pStyle w:val="20"/>
        <w:shd w:val="clear" w:color="auto" w:fill="auto"/>
        <w:spacing w:after="61" w:line="260" w:lineRule="exact"/>
        <w:ind w:left="1580" w:firstLine="0"/>
        <w:jc w:val="left"/>
      </w:pPr>
      <w:r>
        <w:t>Раздел 1. Технические приемы в освоении учебного рисунка</w:t>
      </w:r>
    </w:p>
    <w:p w:rsidR="00C967C1" w:rsidRDefault="00680604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after="0" w:line="480" w:lineRule="exact"/>
        <w:ind w:left="740" w:firstLine="0"/>
        <w:jc w:val="both"/>
      </w:pPr>
      <w:r>
        <w:t>Тема. Вводная беседа о рисунке. Организация работы.</w:t>
      </w:r>
    </w:p>
    <w:p w:rsidR="00C967C1" w:rsidRDefault="00680604">
      <w:pPr>
        <w:pStyle w:val="32"/>
        <w:shd w:val="clear" w:color="auto" w:fill="auto"/>
        <w:spacing w:after="0"/>
        <w:ind w:left="740" w:right="200" w:firstLine="0"/>
      </w:pPr>
      <w: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карандашом, постановка руки. Знакомство с понятиями «линия», «штрих», «пятно».</w:t>
      </w:r>
    </w:p>
    <w:p w:rsidR="00C967C1" w:rsidRDefault="00680604">
      <w:pPr>
        <w:pStyle w:val="23"/>
        <w:keepNext/>
        <w:keepLines/>
        <w:numPr>
          <w:ilvl w:val="0"/>
          <w:numId w:val="5"/>
        </w:numPr>
        <w:shd w:val="clear" w:color="auto" w:fill="auto"/>
        <w:spacing w:after="0" w:line="480" w:lineRule="exact"/>
        <w:ind w:left="20" w:firstLine="0"/>
      </w:pPr>
      <w:bookmarkStart w:id="3" w:name="bookmark2"/>
      <w:r>
        <w:lastRenderedPageBreak/>
        <w:t xml:space="preserve"> Тема. Графические изобразительные средства.</w:t>
      </w:r>
      <w:bookmarkEnd w:id="3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C967C1" w:rsidRDefault="00680604">
      <w:pPr>
        <w:pStyle w:val="23"/>
        <w:keepNext/>
        <w:keepLines/>
        <w:numPr>
          <w:ilvl w:val="0"/>
          <w:numId w:val="5"/>
        </w:numPr>
        <w:shd w:val="clear" w:color="auto" w:fill="auto"/>
        <w:spacing w:after="0" w:line="480" w:lineRule="exact"/>
        <w:ind w:left="20" w:firstLine="0"/>
      </w:pPr>
      <w:bookmarkStart w:id="4" w:name="bookmark3"/>
      <w:r>
        <w:t xml:space="preserve"> Тема. Рисунок простых плоских предметов. Симметрия.</w:t>
      </w:r>
      <w:bookmarkEnd w:id="4"/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  <w:jc w:val="both"/>
      </w:pPr>
      <w:r>
        <w:t>Асимметрия.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 Понятие «композиция», «симметрия» «асимметрия» в учебном рисунке. Совершенствование техники работы штрихом.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рисование простых плоских предметов.</w:t>
      </w:r>
    </w:p>
    <w:p w:rsidR="00C967C1" w:rsidRDefault="00680604">
      <w:pPr>
        <w:pStyle w:val="23"/>
        <w:keepNext/>
        <w:keepLines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</w:pPr>
      <w:bookmarkStart w:id="5" w:name="bookmark4"/>
      <w:r>
        <w:t xml:space="preserve"> Тема. Рисунок геометрических фигур и предметов быта. Пропорции. Силуэт.</w:t>
      </w:r>
      <w:bookmarkEnd w:id="5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- графитный карандаш, гелиевая ручка.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силуэтные зарисовки предметов простой формы.</w:t>
      </w:r>
    </w:p>
    <w:p w:rsidR="00C967C1" w:rsidRDefault="00680604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586"/>
        </w:tabs>
        <w:spacing w:after="0" w:line="480" w:lineRule="exact"/>
        <w:ind w:left="20" w:firstLine="0"/>
      </w:pPr>
      <w:bookmarkStart w:id="6" w:name="bookmark5"/>
      <w:r>
        <w:t>Тема. Зарисовка чучела птицы.</w:t>
      </w:r>
      <w:bookmarkEnd w:id="6"/>
    </w:p>
    <w:p w:rsidR="00C967C1" w:rsidRDefault="00680604">
      <w:pPr>
        <w:pStyle w:val="32"/>
        <w:shd w:val="clear" w:color="auto" w:fill="auto"/>
        <w:spacing w:after="1436"/>
        <w:ind w:left="20" w:right="20" w:firstLine="0"/>
      </w:pPr>
      <w:r>
        <w:t>Силуэтные зарисовки чучела птицы. Передача пропорций, развитие глазомера. Формат А4. Материал - графитный карандаш, тушь, кисть. Самостоятельная работа: силуэтные зарисовки по памяти.</w:t>
      </w:r>
    </w:p>
    <w:p w:rsidR="00C967C1" w:rsidRDefault="00680604">
      <w:pPr>
        <w:pStyle w:val="23"/>
        <w:keepNext/>
        <w:keepLines/>
        <w:shd w:val="clear" w:color="auto" w:fill="auto"/>
        <w:spacing w:after="0" w:line="260" w:lineRule="exact"/>
        <w:ind w:left="20" w:firstLine="0"/>
        <w:jc w:val="center"/>
      </w:pPr>
      <w:bookmarkStart w:id="7" w:name="bookmark6"/>
      <w:r>
        <w:lastRenderedPageBreak/>
        <w:t>II полугодие Раздел 2. Линейный рисунок</w:t>
      </w:r>
      <w:bookmarkEnd w:id="7"/>
    </w:p>
    <w:p w:rsidR="00C967C1" w:rsidRDefault="00680604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600"/>
        </w:tabs>
        <w:spacing w:after="0" w:line="480" w:lineRule="exact"/>
        <w:ind w:left="20" w:firstLine="0"/>
      </w:pPr>
      <w:bookmarkStart w:id="8" w:name="bookmark7"/>
      <w:r>
        <w:t>Тема. Зарисовки фигуры человека.</w:t>
      </w:r>
      <w:bookmarkEnd w:id="8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Две схематичные зарисовки фигуры человека в статичном состоянии. Знакомство с основными пропорциями человека (взрослого, ребенка).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1380"/>
        <w:ind w:left="20" w:firstLine="0"/>
      </w:pPr>
      <w:r>
        <w:t>Самостоятельная работа: наброски фигуры человека.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3. Законы перспективы. Светотень.</w:t>
      </w:r>
    </w:p>
    <w:p w:rsidR="00C967C1" w:rsidRDefault="00680604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605"/>
        </w:tabs>
        <w:spacing w:after="0" w:line="480" w:lineRule="exact"/>
        <w:ind w:left="20" w:right="20" w:firstLine="0"/>
      </w:pPr>
      <w:bookmarkStart w:id="9" w:name="bookmark8"/>
      <w:r>
        <w:t>Тема. Линейные зарисовки геометрических предметов. Наглядная перспектива.</w:t>
      </w:r>
      <w:bookmarkEnd w:id="9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линейные зарисовки простых предметов.</w:t>
      </w:r>
    </w:p>
    <w:p w:rsidR="00C967C1" w:rsidRDefault="00680604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480" w:lineRule="exact"/>
        <w:ind w:left="20" w:firstLine="0"/>
      </w:pPr>
      <w:bookmarkStart w:id="10" w:name="bookmark9"/>
      <w:r>
        <w:t xml:space="preserve"> Тема. Светотеневая зарисовка простых по форме предметов.</w:t>
      </w:r>
      <w:bookmarkEnd w:id="10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</w:t>
      </w:r>
      <w:r>
        <w:rPr>
          <w:rStyle w:val="27"/>
        </w:rPr>
        <w:t>ици</w:t>
      </w:r>
      <w:r>
        <w:t>я листа. Освещение верхнее боковое.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светотеневые зарисовки предметов.</w:t>
      </w:r>
    </w:p>
    <w:p w:rsidR="00C967C1" w:rsidRDefault="00680604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480" w:lineRule="exact"/>
        <w:ind w:left="20" w:right="20" w:firstLine="0"/>
      </w:pPr>
      <w:bookmarkStart w:id="11" w:name="bookmark10"/>
      <w:r>
        <w:t xml:space="preserve"> Тема. Зарисовка предметов простой формы с учетом тональной окрашенности.</w:t>
      </w:r>
      <w:bookmarkEnd w:id="11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Тональная зарисовка предметов простой формы. Передача формы предметов с учетом тональной окрашенности без фона. Композиция листа. Освещение верхнее боковое. Формат А4. Материал - графитный карандаш. Самостоятельная работа: зарисовки простых предметов с натуры и по памяти.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4. Живописный рисунок. Фактура и материальность</w:t>
      </w:r>
    </w:p>
    <w:p w:rsidR="00C967C1" w:rsidRDefault="00680604">
      <w:pPr>
        <w:pStyle w:val="23"/>
        <w:keepNext/>
        <w:keepLines/>
        <w:numPr>
          <w:ilvl w:val="0"/>
          <w:numId w:val="8"/>
        </w:numPr>
        <w:shd w:val="clear" w:color="auto" w:fill="auto"/>
        <w:spacing w:after="0" w:line="480" w:lineRule="exact"/>
        <w:ind w:left="20" w:firstLine="0"/>
      </w:pPr>
      <w:bookmarkStart w:id="12" w:name="bookmark11"/>
      <w:r>
        <w:lastRenderedPageBreak/>
        <w:t xml:space="preserve"> Тема. Тональная зарисовка чучела животного (мягкий материал).</w:t>
      </w:r>
      <w:bookmarkEnd w:id="12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Понятие о живописном рисунке. Зарисовки чучела животного. Знакомство с приемами работы мягким материалом. Композиция листа. Пропорции. Выразительность силуэта. Передача материальности меха. Освещение естественное. Формат А4. Материал - уголь, сангина.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животных с натуры и по памяти.</w:t>
      </w:r>
    </w:p>
    <w:p w:rsidR="00C967C1" w:rsidRDefault="00680604">
      <w:pPr>
        <w:pStyle w:val="23"/>
        <w:keepNext/>
        <w:keepLines/>
        <w:numPr>
          <w:ilvl w:val="0"/>
          <w:numId w:val="8"/>
        </w:numPr>
        <w:shd w:val="clear" w:color="auto" w:fill="auto"/>
        <w:spacing w:after="0" w:line="480" w:lineRule="exact"/>
        <w:ind w:left="20" w:firstLine="0"/>
      </w:pPr>
      <w:bookmarkStart w:id="13" w:name="bookmark12"/>
      <w:r>
        <w:t xml:space="preserve"> Тема. Зарисовка мягкой игрушки.</w:t>
      </w:r>
      <w:bookmarkEnd w:id="13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Зарисовки 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 Формат А4. Материал - уголь, сангина.</w:t>
      </w:r>
    </w:p>
    <w:p w:rsidR="00680604" w:rsidRDefault="00680604" w:rsidP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игрушек с натуры и по памяти.</w:t>
      </w:r>
    </w:p>
    <w:p w:rsidR="00C967C1" w:rsidRPr="00680604" w:rsidRDefault="00680604" w:rsidP="00680604">
      <w:pPr>
        <w:pStyle w:val="32"/>
        <w:shd w:val="clear" w:color="auto" w:fill="auto"/>
        <w:spacing w:after="0"/>
        <w:ind w:left="20" w:firstLine="0"/>
        <w:jc w:val="center"/>
        <w:rPr>
          <w:b/>
          <w:sz w:val="28"/>
          <w:szCs w:val="28"/>
        </w:rPr>
      </w:pPr>
      <w:r w:rsidRPr="00680604">
        <w:rPr>
          <w:b/>
          <w:sz w:val="28"/>
          <w:szCs w:val="28"/>
        </w:rPr>
        <w:t>Раздел 5. Тональный длительный рисунок</w:t>
      </w:r>
    </w:p>
    <w:p w:rsidR="00C967C1" w:rsidRDefault="00680604">
      <w:pPr>
        <w:pStyle w:val="20"/>
        <w:numPr>
          <w:ilvl w:val="0"/>
          <w:numId w:val="9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Рисунок предметов быта на светлом и темном фонах.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</w:t>
      </w:r>
      <w:r>
        <w:rPr>
          <w:rStyle w:val="27"/>
        </w:rPr>
        <w:t>ици</w:t>
      </w:r>
      <w:r>
        <w:t>я листа. Освещение верхнее боковое.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простых предметов с натуры.</w:t>
      </w:r>
    </w:p>
    <w:p w:rsidR="00C967C1" w:rsidRDefault="00680604">
      <w:pPr>
        <w:pStyle w:val="20"/>
        <w:numPr>
          <w:ilvl w:val="0"/>
          <w:numId w:val="9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Зарисовки по памяти предметов предыдущего задания.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Зарисовка предметов, фруктов и овощей. Выявление объема предмета. Композиция листа. Формат А4. Материал - графитный карандаш. Самостоятельная работа: зарисовки фруктов и овощей.</w:t>
      </w:r>
    </w:p>
    <w:p w:rsidR="00C967C1" w:rsidRDefault="00680604">
      <w:pPr>
        <w:pStyle w:val="20"/>
        <w:numPr>
          <w:ilvl w:val="0"/>
          <w:numId w:val="9"/>
        </w:numPr>
        <w:shd w:val="clear" w:color="auto" w:fill="auto"/>
        <w:spacing w:after="0" w:line="480" w:lineRule="exact"/>
        <w:ind w:left="20" w:right="20" w:firstLine="0"/>
        <w:jc w:val="both"/>
      </w:pPr>
      <w:r>
        <w:t xml:space="preserve"> Тема. Натюрморт из двух предметов быта светлых по тону на сером фоне.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пространства и взаимного расположения предметов на плоскости. Освещение верхнее боковое.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мелких предметов.</w:t>
      </w:r>
    </w:p>
    <w:p w:rsidR="00C967C1" w:rsidRDefault="00680604">
      <w:pPr>
        <w:pStyle w:val="20"/>
        <w:numPr>
          <w:ilvl w:val="0"/>
          <w:numId w:val="9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Натюрморт из двух предметов быта.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lastRenderedPageBreak/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</w:t>
      </w:r>
      <w:r w:rsidR="00F31B7D">
        <w:t>навыков,</w:t>
      </w:r>
      <w:r>
        <w:t xml:space="preserve"> полученных в первом классе. Освещение верхнее боковое. Формат А-4. Материал - графитный карандаш.</w:t>
      </w:r>
    </w:p>
    <w:p w:rsidR="00C967C1" w:rsidRDefault="00680604">
      <w:pPr>
        <w:pStyle w:val="20"/>
        <w:numPr>
          <w:ilvl w:val="0"/>
          <w:numId w:val="10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Контрольный урок.</w:t>
      </w:r>
    </w:p>
    <w:p w:rsidR="00C967C1" w:rsidRDefault="00680604">
      <w:pPr>
        <w:pStyle w:val="20"/>
        <w:shd w:val="clear" w:color="auto" w:fill="auto"/>
        <w:spacing w:after="0" w:line="326" w:lineRule="exact"/>
        <w:ind w:firstLine="0"/>
      </w:pPr>
      <w:r>
        <w:t>Второй год обучения</w:t>
      </w:r>
    </w:p>
    <w:p w:rsidR="00C967C1" w:rsidRDefault="00680604">
      <w:pPr>
        <w:pStyle w:val="20"/>
        <w:shd w:val="clear" w:color="auto" w:fill="auto"/>
        <w:tabs>
          <w:tab w:val="right" w:leader="underscore" w:pos="4086"/>
          <w:tab w:val="center" w:pos="4810"/>
          <w:tab w:val="left" w:leader="underscore" w:pos="9346"/>
        </w:tabs>
        <w:spacing w:after="0" w:line="326" w:lineRule="exact"/>
        <w:ind w:left="20" w:firstLine="0"/>
        <w:jc w:val="both"/>
      </w:pPr>
      <w:r>
        <w:tab/>
      </w:r>
      <w:r>
        <w:rPr>
          <w:rStyle w:val="21"/>
          <w:b/>
          <w:bCs/>
        </w:rPr>
        <w:t>I</w:t>
      </w:r>
      <w:r>
        <w:rPr>
          <w:rStyle w:val="21"/>
          <w:b/>
          <w:bCs/>
        </w:rPr>
        <w:tab/>
        <w:t>полугодие</w:t>
      </w:r>
      <w:r>
        <w:tab/>
      </w:r>
    </w:p>
    <w:p w:rsidR="00C967C1" w:rsidRDefault="00680604">
      <w:pPr>
        <w:pStyle w:val="20"/>
        <w:shd w:val="clear" w:color="auto" w:fill="auto"/>
        <w:spacing w:after="173" w:line="326" w:lineRule="exact"/>
        <w:ind w:firstLine="0"/>
      </w:pPr>
      <w:r>
        <w:t>Раздел 1. Творческий рисунок.</w:t>
      </w:r>
    </w:p>
    <w:p w:rsidR="00C967C1" w:rsidRDefault="00680604">
      <w:pPr>
        <w:pStyle w:val="20"/>
        <w:shd w:val="clear" w:color="auto" w:fill="auto"/>
        <w:spacing w:after="47" w:line="260" w:lineRule="exact"/>
        <w:ind w:firstLine="0"/>
      </w:pPr>
      <w:r>
        <w:t>Создание художественного образа графическими средствами.</w:t>
      </w:r>
    </w:p>
    <w:p w:rsidR="00C967C1" w:rsidRDefault="00680604">
      <w:pPr>
        <w:pStyle w:val="23"/>
        <w:keepNext/>
        <w:keepLines/>
        <w:numPr>
          <w:ilvl w:val="0"/>
          <w:numId w:val="11"/>
        </w:numPr>
        <w:shd w:val="clear" w:color="auto" w:fill="auto"/>
        <w:spacing w:after="0" w:line="480" w:lineRule="exact"/>
        <w:ind w:left="20" w:firstLine="0"/>
      </w:pPr>
      <w:bookmarkStart w:id="14" w:name="bookmark13"/>
      <w:r>
        <w:t>Тема. Натюрморт с комнатным растением на светлом фоне.</w:t>
      </w:r>
      <w:bookmarkEnd w:id="14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Рисование тематического натюрморта с комнатным растением и предметами простой формы на светлом фоне. Композиция листа.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фона. Освещение верхнее.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комнатных растений.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2. Законы перспективы и светотень в рисунке</w:t>
      </w:r>
    </w:p>
    <w:p w:rsidR="00C967C1" w:rsidRDefault="00680604">
      <w:pPr>
        <w:pStyle w:val="23"/>
        <w:keepNext/>
        <w:keepLines/>
        <w:numPr>
          <w:ilvl w:val="0"/>
          <w:numId w:val="12"/>
        </w:numPr>
        <w:shd w:val="clear" w:color="auto" w:fill="auto"/>
        <w:spacing w:after="0" w:line="480" w:lineRule="exact"/>
        <w:ind w:left="20" w:firstLine="0"/>
      </w:pPr>
      <w:bookmarkStart w:id="15" w:name="bookmark14"/>
      <w:r>
        <w:t xml:space="preserve"> Тема. Зарисовки прямоугольника, квадрата, круга в перспективе.</w:t>
      </w:r>
      <w:bookmarkEnd w:id="15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  <w:jc w:val="left"/>
      </w:pPr>
      <w:r>
        <w:t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Линейно-конструктивные зарисовки створки двери, оконного проема, стола и т. д. Композиция листа. Формат А4. Материал - графитный карандаш. Самостоятельная работа: зарисовки мелких предметов геометрической формы.</w:t>
      </w:r>
    </w:p>
    <w:p w:rsidR="00C967C1" w:rsidRDefault="00680604">
      <w:pPr>
        <w:pStyle w:val="23"/>
        <w:keepNext/>
        <w:keepLines/>
        <w:numPr>
          <w:ilvl w:val="0"/>
          <w:numId w:val="12"/>
        </w:numPr>
        <w:shd w:val="clear" w:color="auto" w:fill="auto"/>
        <w:spacing w:after="0" w:line="480" w:lineRule="exact"/>
        <w:ind w:left="20" w:firstLine="0"/>
      </w:pPr>
      <w:bookmarkStart w:id="16" w:name="bookmark15"/>
      <w:r>
        <w:t xml:space="preserve"> Тема. Зарисовки каркасных проволочных моделей в перспективе.</w:t>
      </w:r>
      <w:bookmarkEnd w:id="16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</w:t>
      </w:r>
      <w:r>
        <w:lastRenderedPageBreak/>
        <w:t>Грамотное построение предметов в соответствии с их различным расположением к уровню зрения. Композиция листа.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Самостоятельная работа: зарисовки мелких предметов геометрической формы.</w:t>
      </w:r>
    </w:p>
    <w:p w:rsidR="00C967C1" w:rsidRDefault="00680604">
      <w:pPr>
        <w:pStyle w:val="23"/>
        <w:keepNext/>
        <w:keepLines/>
        <w:numPr>
          <w:ilvl w:val="0"/>
          <w:numId w:val="12"/>
        </w:numPr>
        <w:shd w:val="clear" w:color="auto" w:fill="auto"/>
        <w:spacing w:after="0" w:line="480" w:lineRule="exact"/>
        <w:ind w:left="20" w:right="20" w:firstLine="0"/>
      </w:pPr>
      <w:bookmarkStart w:id="17" w:name="bookmark16"/>
      <w:r>
        <w:t xml:space="preserve"> Тема. Рисунок гипсовых геометрических тел вращения (цилиндр, конус, шар).</w:t>
      </w:r>
      <w:bookmarkEnd w:id="17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Самостоятельная работа: зарисовки мелких предметов геометрической формы.</w:t>
      </w:r>
    </w:p>
    <w:p w:rsidR="00C967C1" w:rsidRDefault="00680604">
      <w:pPr>
        <w:pStyle w:val="23"/>
        <w:keepNext/>
        <w:keepLines/>
        <w:numPr>
          <w:ilvl w:val="0"/>
          <w:numId w:val="12"/>
        </w:numPr>
        <w:shd w:val="clear" w:color="auto" w:fill="auto"/>
        <w:spacing w:after="0" w:line="480" w:lineRule="exact"/>
        <w:ind w:left="20" w:right="20" w:firstLine="0"/>
      </w:pPr>
      <w:bookmarkStart w:id="18" w:name="bookmark17"/>
      <w:r>
        <w:t xml:space="preserve"> Тема. Зарисовки предметов, подобных телам вращения, с натуры и по памяти.</w:t>
      </w:r>
      <w:bookmarkEnd w:id="18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Закрепление знаний и умений, полученных на предыдущих занятиях. Светотеневая передача форм предметов. Тренировка зрительной памяти. Освещение верхнее боковое. Формат А4. Материал - графитный карандаш. Самостоятельная работа: зарисовки мелких предметов геометрической формы.</w:t>
      </w:r>
    </w:p>
    <w:p w:rsidR="00C967C1" w:rsidRDefault="00680604">
      <w:pPr>
        <w:pStyle w:val="23"/>
        <w:keepNext/>
        <w:keepLines/>
        <w:numPr>
          <w:ilvl w:val="0"/>
          <w:numId w:val="12"/>
        </w:numPr>
        <w:shd w:val="clear" w:color="auto" w:fill="auto"/>
        <w:spacing w:after="0" w:line="480" w:lineRule="exact"/>
        <w:ind w:left="20" w:firstLine="0"/>
      </w:pPr>
      <w:bookmarkStart w:id="19" w:name="bookmark18"/>
      <w:r>
        <w:t xml:space="preserve"> Тема. Рисунок гипсового куба.</w:t>
      </w:r>
      <w:bookmarkEnd w:id="19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Формат А4. Материал - графитный карандаш. Самостоятельная работа: зарисовки предметов геометрической формы.</w:t>
      </w:r>
    </w:p>
    <w:p w:rsidR="00C967C1" w:rsidRDefault="00680604">
      <w:pPr>
        <w:pStyle w:val="23"/>
        <w:keepNext/>
        <w:keepLines/>
        <w:numPr>
          <w:ilvl w:val="0"/>
          <w:numId w:val="12"/>
        </w:numPr>
        <w:shd w:val="clear" w:color="auto" w:fill="auto"/>
        <w:spacing w:after="0" w:line="480" w:lineRule="exact"/>
        <w:ind w:left="20" w:right="20" w:firstLine="0"/>
      </w:pPr>
      <w:bookmarkStart w:id="20" w:name="bookmark19"/>
      <w:r>
        <w:t xml:space="preserve"> Тема. Зарисовки предметов быта, имеющих призматическую форму с натуры и по памяти.</w:t>
      </w:r>
      <w:bookmarkEnd w:id="20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Закрепление знаний и умений, полученных на предыдущем занятии. Светотеневая передача форм предметов. Тренировка зрительной памяти. Освещение верхнее боковое. Формат А4. Материал - графитный карандаш. Самостоятельная работа: зарисовки предметов геометрической формы.</w:t>
      </w:r>
    </w:p>
    <w:p w:rsidR="00C967C1" w:rsidRDefault="00680604">
      <w:pPr>
        <w:pStyle w:val="20"/>
        <w:shd w:val="clear" w:color="auto" w:fill="auto"/>
        <w:spacing w:after="56" w:line="260" w:lineRule="exact"/>
        <w:ind w:firstLine="0"/>
      </w:pPr>
      <w:r>
        <w:t>II полугодие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3. Линейный рисунок</w:t>
      </w:r>
    </w:p>
    <w:p w:rsidR="00C967C1" w:rsidRDefault="00680604">
      <w:pPr>
        <w:pStyle w:val="23"/>
        <w:keepNext/>
        <w:keepLines/>
        <w:numPr>
          <w:ilvl w:val="0"/>
          <w:numId w:val="13"/>
        </w:numPr>
        <w:shd w:val="clear" w:color="auto" w:fill="auto"/>
        <w:spacing w:after="0" w:line="480" w:lineRule="exact"/>
        <w:ind w:firstLine="0"/>
      </w:pPr>
      <w:bookmarkStart w:id="21" w:name="bookmark20"/>
      <w:r>
        <w:t xml:space="preserve"> Тема. Наброски фигуры человека.</w:t>
      </w:r>
      <w:bookmarkEnd w:id="21"/>
    </w:p>
    <w:p w:rsidR="00C967C1" w:rsidRDefault="00680604">
      <w:pPr>
        <w:pStyle w:val="32"/>
        <w:shd w:val="clear" w:color="auto" w:fill="auto"/>
        <w:spacing w:after="0"/>
        <w:ind w:right="20" w:firstLine="0"/>
      </w:pPr>
      <w:r>
        <w:t xml:space="preserve"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</w:t>
      </w:r>
      <w:r>
        <w:lastRenderedPageBreak/>
        <w:t>количестве графических средств. Освещение верхнее боковое. Формат А4. Материал - графитный карандаш. Самостоятельная работа: наброски фигуры человека.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4. Живописный рисунок. Фактура и материальность</w:t>
      </w:r>
    </w:p>
    <w:p w:rsidR="00C967C1" w:rsidRDefault="00680604">
      <w:pPr>
        <w:pStyle w:val="23"/>
        <w:keepNext/>
        <w:keepLines/>
        <w:numPr>
          <w:ilvl w:val="0"/>
          <w:numId w:val="14"/>
        </w:numPr>
        <w:shd w:val="clear" w:color="auto" w:fill="auto"/>
        <w:spacing w:after="0" w:line="480" w:lineRule="exact"/>
        <w:ind w:firstLine="0"/>
      </w:pPr>
      <w:bookmarkStart w:id="22" w:name="bookmark21"/>
      <w:r>
        <w:t xml:space="preserve"> Тема. Зарисовки чучела птиц.</w:t>
      </w:r>
      <w:bookmarkEnd w:id="22"/>
    </w:p>
    <w:p w:rsidR="00C967C1" w:rsidRDefault="00680604">
      <w:pPr>
        <w:pStyle w:val="32"/>
        <w:shd w:val="clear" w:color="auto" w:fill="auto"/>
        <w:spacing w:after="0"/>
        <w:ind w:right="20" w:firstLine="0"/>
      </w:pPr>
      <w:r>
        <w:t>Рисование птиц, различных по характеру формы и тональной окраске. Углубление знаний об особенностях живописного рисунка. Композ</w:t>
      </w:r>
      <w:r>
        <w:rPr>
          <w:rStyle w:val="27"/>
        </w:rPr>
        <w:t>ици</w:t>
      </w:r>
      <w:r>
        <w:t>я листа. Пропорции. Выразительность силуэта. Передача материальности оперения. Освещение естественное. Формат А3. Материал - уголь, сангина. Самостоятельная работа: зарисовки птиц по памяти.</w:t>
      </w:r>
    </w:p>
    <w:p w:rsidR="00C967C1" w:rsidRDefault="00680604">
      <w:pPr>
        <w:pStyle w:val="23"/>
        <w:keepNext/>
        <w:keepLines/>
        <w:numPr>
          <w:ilvl w:val="0"/>
          <w:numId w:val="14"/>
        </w:numPr>
        <w:shd w:val="clear" w:color="auto" w:fill="auto"/>
        <w:spacing w:after="0" w:line="480" w:lineRule="exact"/>
        <w:ind w:firstLine="0"/>
      </w:pPr>
      <w:bookmarkStart w:id="23" w:name="bookmark22"/>
      <w:r>
        <w:t xml:space="preserve"> Тема. Зарисовки предметов различных по материалу.</w:t>
      </w:r>
      <w:bookmarkEnd w:id="23"/>
    </w:p>
    <w:p w:rsidR="00C967C1" w:rsidRDefault="00680604">
      <w:pPr>
        <w:pStyle w:val="32"/>
        <w:shd w:val="clear" w:color="auto" w:fill="auto"/>
        <w:spacing w:after="0"/>
        <w:ind w:right="20" w:firstLine="0"/>
      </w:pPr>
      <w:r>
        <w:t>Рисование простых предметов, различных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- мягкий графитный карандаш.</w:t>
      </w:r>
    </w:p>
    <w:p w:rsidR="00C967C1" w:rsidRDefault="00680604">
      <w:pPr>
        <w:pStyle w:val="32"/>
        <w:shd w:val="clear" w:color="auto" w:fill="auto"/>
        <w:tabs>
          <w:tab w:val="right" w:pos="4867"/>
          <w:tab w:val="center" w:pos="5678"/>
          <w:tab w:val="left" w:pos="6480"/>
        </w:tabs>
        <w:spacing w:after="0"/>
        <w:ind w:firstLine="0"/>
      </w:pPr>
      <w:r>
        <w:t>Самостоятельная работа:</w:t>
      </w:r>
      <w:r>
        <w:tab/>
        <w:t>зарисовки</w:t>
      </w:r>
      <w:r>
        <w:tab/>
        <w:t>мелких</w:t>
      </w:r>
      <w:r>
        <w:tab/>
        <w:t>предметов различной</w:t>
      </w:r>
    </w:p>
    <w:p w:rsidR="00C967C1" w:rsidRDefault="00680604">
      <w:pPr>
        <w:pStyle w:val="32"/>
        <w:shd w:val="clear" w:color="auto" w:fill="auto"/>
        <w:spacing w:after="120"/>
        <w:ind w:firstLine="0"/>
      </w:pPr>
      <w:r>
        <w:t>материальности.</w:t>
      </w:r>
    </w:p>
    <w:p w:rsidR="00680604" w:rsidRDefault="00680604">
      <w:pPr>
        <w:pStyle w:val="23"/>
        <w:keepNext/>
        <w:keepLines/>
        <w:shd w:val="clear" w:color="auto" w:fill="auto"/>
        <w:spacing w:after="0" w:line="480" w:lineRule="exact"/>
        <w:ind w:firstLine="0"/>
        <w:jc w:val="center"/>
      </w:pPr>
      <w:bookmarkStart w:id="24" w:name="bookmark23"/>
      <w:r>
        <w:t xml:space="preserve">Раздел 5. Тональный длительный рисунок </w:t>
      </w:r>
    </w:p>
    <w:p w:rsidR="00C967C1" w:rsidRDefault="00680604" w:rsidP="00680604">
      <w:pPr>
        <w:pStyle w:val="23"/>
        <w:keepNext/>
        <w:keepLines/>
        <w:shd w:val="clear" w:color="auto" w:fill="auto"/>
        <w:spacing w:after="0" w:line="480" w:lineRule="exact"/>
        <w:ind w:firstLine="0"/>
      </w:pPr>
      <w:r>
        <w:t>5.</w:t>
      </w:r>
      <w:r w:rsidR="00F31B7D">
        <w:t>1</w:t>
      </w:r>
      <w:r>
        <w:t>. Тема. Натюрморта из двух предметов быта призматической формы.</w:t>
      </w:r>
      <w:bookmarkEnd w:id="24"/>
    </w:p>
    <w:p w:rsidR="00C967C1" w:rsidRDefault="00680604">
      <w:pPr>
        <w:pStyle w:val="32"/>
        <w:shd w:val="clear" w:color="auto" w:fill="auto"/>
        <w:spacing w:after="0"/>
        <w:ind w:right="20" w:firstLine="0"/>
      </w:pPr>
      <w:r>
        <w:t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- мягкий графитный карандаш. Самостоятельная работа: композиционные наброски.</w:t>
      </w:r>
    </w:p>
    <w:p w:rsidR="00C967C1" w:rsidRDefault="00F31B7D" w:rsidP="00F31B7D">
      <w:pPr>
        <w:pStyle w:val="20"/>
        <w:shd w:val="clear" w:color="auto" w:fill="auto"/>
        <w:spacing w:after="0" w:line="480" w:lineRule="exact"/>
        <w:ind w:right="20" w:firstLine="0"/>
        <w:jc w:val="both"/>
      </w:pPr>
      <w:r>
        <w:t>5.2.</w:t>
      </w:r>
      <w:r w:rsidR="00680604">
        <w:t xml:space="preserve"> Тема. Натюрморт из предметов призматической и цилиндрической формы.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натюрморта из предметов быта различных по форме, на фоне драпировки с крупным рисунком, на уровне глаз. Композиция листа. Пропорции. Выразительность силуэта группы предметов. Освещение контрастное. Формат А3. Материал - мягкий графитный карандаш. Самостоятельная работа: копирование рисунков ткани.</w:t>
      </w:r>
    </w:p>
    <w:p w:rsidR="00C967C1" w:rsidRDefault="00680604">
      <w:pPr>
        <w:pStyle w:val="20"/>
        <w:numPr>
          <w:ilvl w:val="0"/>
          <w:numId w:val="15"/>
        </w:numPr>
        <w:shd w:val="clear" w:color="auto" w:fill="auto"/>
        <w:spacing w:after="0" w:line="480" w:lineRule="exact"/>
        <w:ind w:left="20" w:right="20" w:firstLine="0"/>
        <w:jc w:val="both"/>
      </w:pPr>
      <w:r>
        <w:t xml:space="preserve"> Тема. Натюрморт из предметов простой формы, различных по тону и материалу.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Рисунок натюрморта из предметов кухонной утвари или предметов домашнего обихода. </w:t>
      </w:r>
      <w:r>
        <w:lastRenderedPageBreak/>
        <w:t>Выявление знаний, умений, навыков полученных во втором классе. Освещение верхнее боковое. Формат А3. Материал - графитный карандаш.</w:t>
      </w:r>
    </w:p>
    <w:p w:rsidR="00C967C1" w:rsidRDefault="00680604">
      <w:pPr>
        <w:pStyle w:val="20"/>
        <w:numPr>
          <w:ilvl w:val="0"/>
          <w:numId w:val="16"/>
        </w:numPr>
        <w:shd w:val="clear" w:color="auto" w:fill="auto"/>
        <w:spacing w:after="1623" w:line="480" w:lineRule="exact"/>
        <w:ind w:left="20" w:firstLine="0"/>
        <w:jc w:val="both"/>
      </w:pPr>
      <w:r>
        <w:t xml:space="preserve"> Тема. Контрольный урок.</w:t>
      </w:r>
    </w:p>
    <w:p w:rsidR="00C967C1" w:rsidRDefault="006806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enter" w:leader="underscore" w:pos="3999"/>
          <w:tab w:val="center" w:pos="4772"/>
          <w:tab w:val="left" w:leader="underscore" w:pos="9346"/>
        </w:tabs>
        <w:spacing w:after="117" w:line="326" w:lineRule="exact"/>
        <w:ind w:left="20" w:right="20" w:firstLine="3320"/>
        <w:jc w:val="left"/>
      </w:pPr>
      <w:r>
        <w:t xml:space="preserve">Третий год обучения </w:t>
      </w:r>
      <w:r>
        <w:rPr>
          <w:rStyle w:val="21"/>
          <w:b/>
          <w:bCs/>
        </w:rPr>
        <w:t>I</w:t>
      </w:r>
      <w:r>
        <w:rPr>
          <w:rStyle w:val="21"/>
          <w:b/>
          <w:bCs/>
          <w:u w:val="none"/>
        </w:rPr>
        <w:t xml:space="preserve"> полугодие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1. Творческий рисунок.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Создание художественного образа графическими средствами</w:t>
      </w:r>
    </w:p>
    <w:p w:rsidR="00C967C1" w:rsidRDefault="00680604">
      <w:pPr>
        <w:pStyle w:val="20"/>
        <w:numPr>
          <w:ilvl w:val="0"/>
          <w:numId w:val="17"/>
        </w:numPr>
        <w:shd w:val="clear" w:color="auto" w:fill="auto"/>
        <w:tabs>
          <w:tab w:val="left" w:pos="565"/>
        </w:tabs>
        <w:spacing w:after="0" w:line="480" w:lineRule="exact"/>
        <w:ind w:left="20" w:firstLine="0"/>
        <w:jc w:val="both"/>
      </w:pPr>
      <w:r>
        <w:t>Тема. Тематический натюрморт «Осенний».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тематического натюрморта «Осенний» 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- графитный карандаш.</w:t>
      </w:r>
    </w:p>
    <w:p w:rsidR="00F31B7D" w:rsidRDefault="00680604">
      <w:pPr>
        <w:pStyle w:val="32"/>
        <w:shd w:val="clear" w:color="auto" w:fill="auto"/>
        <w:spacing w:after="0"/>
        <w:ind w:left="1840" w:right="600"/>
        <w:jc w:val="left"/>
      </w:pPr>
      <w:r>
        <w:t xml:space="preserve">Самостоятельная работа: композиционные зарисовки овощей и фруктов. </w:t>
      </w:r>
    </w:p>
    <w:p w:rsidR="00C967C1" w:rsidRDefault="00680604" w:rsidP="00F31B7D">
      <w:pPr>
        <w:pStyle w:val="32"/>
        <w:shd w:val="clear" w:color="auto" w:fill="auto"/>
        <w:spacing w:after="0"/>
        <w:ind w:left="1840" w:right="600"/>
        <w:jc w:val="center"/>
      </w:pPr>
      <w:r>
        <w:rPr>
          <w:rStyle w:val="ac"/>
        </w:rPr>
        <w:t>Раздел 2. Линейно-конструктивный рисунок</w:t>
      </w:r>
    </w:p>
    <w:p w:rsidR="00C967C1" w:rsidRDefault="00680604">
      <w:pPr>
        <w:pStyle w:val="23"/>
        <w:keepNext/>
        <w:keepLines/>
        <w:numPr>
          <w:ilvl w:val="0"/>
          <w:numId w:val="18"/>
        </w:numPr>
        <w:shd w:val="clear" w:color="auto" w:fill="auto"/>
        <w:spacing w:after="0" w:line="480" w:lineRule="exact"/>
        <w:ind w:left="20" w:firstLine="0"/>
      </w:pPr>
      <w:bookmarkStart w:id="25" w:name="bookmark24"/>
      <w:r>
        <w:t xml:space="preserve"> Тема. Натюрморт из гипсовых геометрических тел.</w:t>
      </w:r>
      <w:bookmarkEnd w:id="25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рисование геометрических предметов по памяти.</w:t>
      </w:r>
    </w:p>
    <w:p w:rsidR="00C967C1" w:rsidRDefault="00680604">
      <w:pPr>
        <w:pStyle w:val="23"/>
        <w:keepNext/>
        <w:keepLines/>
        <w:numPr>
          <w:ilvl w:val="0"/>
          <w:numId w:val="18"/>
        </w:numPr>
        <w:shd w:val="clear" w:color="auto" w:fill="auto"/>
        <w:spacing w:after="0" w:line="480" w:lineRule="exact"/>
        <w:ind w:left="20" w:firstLine="0"/>
      </w:pPr>
      <w:bookmarkStart w:id="26" w:name="bookmark25"/>
      <w:r>
        <w:t xml:space="preserve"> Тема. Сквозной рисунок предметов комбинированной формы.</w:t>
      </w:r>
      <w:bookmarkEnd w:id="26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т.д.). Фон светлый. Освещение верхнее боковое.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1380"/>
        <w:ind w:left="20" w:firstLine="0"/>
      </w:pPr>
      <w:r>
        <w:t>Самостоятельная работа: зарисовки предметов быта.</w:t>
      </w:r>
    </w:p>
    <w:p w:rsidR="00C967C1" w:rsidRDefault="00680604">
      <w:pPr>
        <w:pStyle w:val="23"/>
        <w:keepNext/>
        <w:keepLines/>
        <w:numPr>
          <w:ilvl w:val="0"/>
          <w:numId w:val="18"/>
        </w:numPr>
        <w:shd w:val="clear" w:color="auto" w:fill="auto"/>
        <w:tabs>
          <w:tab w:val="left" w:pos="613"/>
        </w:tabs>
        <w:spacing w:after="0" w:line="480" w:lineRule="exact"/>
        <w:ind w:left="20" w:right="180" w:firstLine="0"/>
      </w:pPr>
      <w:bookmarkStart w:id="27" w:name="bookmark26"/>
      <w:r>
        <w:lastRenderedPageBreak/>
        <w:t>Тема. Зарисовки предметов комбинированной формы с натуры и по памяти.</w:t>
      </w:r>
      <w:bookmarkEnd w:id="27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Зарисовки отдельных предметов комбинированной формы с натуры и по памяти. Тренировка зрительной памяти.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476"/>
        <w:ind w:left="20" w:firstLine="0"/>
      </w:pPr>
      <w:r>
        <w:t>Самостоятельная работа: силуэтные зарисовки предметов.</w:t>
      </w:r>
    </w:p>
    <w:p w:rsidR="00C967C1" w:rsidRDefault="00680604">
      <w:pPr>
        <w:pStyle w:val="23"/>
        <w:keepNext/>
        <w:keepLines/>
        <w:shd w:val="clear" w:color="auto" w:fill="auto"/>
        <w:spacing w:after="0" w:line="260" w:lineRule="exact"/>
        <w:ind w:left="20" w:firstLine="0"/>
        <w:jc w:val="center"/>
      </w:pPr>
      <w:bookmarkStart w:id="28" w:name="bookmark27"/>
      <w:r>
        <w:t>Раздел 3. Тональный длительный рисунок</w:t>
      </w:r>
      <w:bookmarkEnd w:id="28"/>
    </w:p>
    <w:p w:rsidR="00C967C1" w:rsidRDefault="00680604">
      <w:pPr>
        <w:pStyle w:val="23"/>
        <w:keepNext/>
        <w:keepLines/>
        <w:numPr>
          <w:ilvl w:val="1"/>
          <w:numId w:val="18"/>
        </w:numPr>
        <w:shd w:val="clear" w:color="auto" w:fill="auto"/>
        <w:spacing w:after="0" w:line="480" w:lineRule="exact"/>
        <w:ind w:left="20" w:right="20" w:firstLine="0"/>
      </w:pPr>
      <w:bookmarkStart w:id="29" w:name="bookmark28"/>
      <w:r>
        <w:t xml:space="preserve"> Тема. Натюрморт из предметов быта, расположенных на уровне глаз учащихся.</w:t>
      </w:r>
      <w:bookmarkEnd w:id="29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натюрморта из нескольких предметов быта различных по тону и материалу, один из которых имеет комбинированную форму, на уровне глаз обучающегося. Композ</w:t>
      </w:r>
      <w:r>
        <w:rPr>
          <w:rStyle w:val="27"/>
        </w:rPr>
        <w:t>ици</w:t>
      </w:r>
      <w:r>
        <w:t>я листа, выбор формата. Точность передачи пропорций и силуэта предметов. Фон нейтральный, средний по тону. Освещение нижнее боковое. Формат А-3,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композиционные зарисовки из предметов быта.</w:t>
      </w:r>
    </w:p>
    <w:p w:rsidR="00F31B7D" w:rsidRDefault="00680604">
      <w:pPr>
        <w:pStyle w:val="20"/>
        <w:shd w:val="clear" w:color="auto" w:fill="auto"/>
        <w:spacing w:after="0" w:line="422" w:lineRule="exact"/>
        <w:ind w:left="20" w:firstLine="0"/>
      </w:pPr>
      <w:r>
        <w:t xml:space="preserve">II полугодие </w:t>
      </w:r>
    </w:p>
    <w:p w:rsidR="00C967C1" w:rsidRDefault="00680604">
      <w:pPr>
        <w:pStyle w:val="20"/>
        <w:shd w:val="clear" w:color="auto" w:fill="auto"/>
        <w:spacing w:after="0" w:line="422" w:lineRule="exact"/>
        <w:ind w:left="20" w:firstLine="0"/>
      </w:pPr>
      <w:r>
        <w:t>Раздел 4. Линейно-конструктивный рисунок</w:t>
      </w:r>
    </w:p>
    <w:p w:rsidR="00C967C1" w:rsidRDefault="00680604">
      <w:pPr>
        <w:pStyle w:val="23"/>
        <w:keepNext/>
        <w:keepLines/>
        <w:numPr>
          <w:ilvl w:val="0"/>
          <w:numId w:val="19"/>
        </w:numPr>
        <w:shd w:val="clear" w:color="auto" w:fill="auto"/>
        <w:spacing w:after="0" w:line="480" w:lineRule="exact"/>
        <w:ind w:left="20" w:firstLine="0"/>
      </w:pPr>
      <w:bookmarkStart w:id="30" w:name="bookmark29"/>
      <w:r>
        <w:t xml:space="preserve"> Тема. Рисунок гипсового орнамента невысокого рельефа.</w:t>
      </w:r>
      <w:bookmarkEnd w:id="30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копирование орнаментов с образцов.</w:t>
      </w:r>
    </w:p>
    <w:p w:rsidR="00C967C1" w:rsidRDefault="00680604">
      <w:pPr>
        <w:pStyle w:val="23"/>
        <w:keepNext/>
        <w:keepLines/>
        <w:numPr>
          <w:ilvl w:val="0"/>
          <w:numId w:val="19"/>
        </w:numPr>
        <w:shd w:val="clear" w:color="auto" w:fill="auto"/>
        <w:spacing w:after="0" w:line="480" w:lineRule="exact"/>
        <w:ind w:left="20" w:firstLine="0"/>
      </w:pPr>
      <w:bookmarkStart w:id="31" w:name="bookmark30"/>
      <w:r>
        <w:t xml:space="preserve"> Тема. Рисунок чучела птицы.</w:t>
      </w:r>
      <w:bookmarkEnd w:id="31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Линейно-конструктивный рисунок чучела птицы с введением легкого тона. Выявление конструктивных особенностей формы. Точность передачи характерности изображаемого предмета. Фон светлый. Освещение верхнее боковое.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наброски и зарисовки птиц.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5. Тональный длительный рисунок</w:t>
      </w:r>
    </w:p>
    <w:p w:rsidR="00C967C1" w:rsidRDefault="00680604">
      <w:pPr>
        <w:pStyle w:val="23"/>
        <w:keepNext/>
        <w:keepLines/>
        <w:numPr>
          <w:ilvl w:val="0"/>
          <w:numId w:val="20"/>
        </w:numPr>
        <w:shd w:val="clear" w:color="auto" w:fill="auto"/>
        <w:tabs>
          <w:tab w:val="left" w:pos="590"/>
        </w:tabs>
        <w:spacing w:after="0" w:line="480" w:lineRule="exact"/>
        <w:ind w:left="20" w:firstLine="0"/>
      </w:pPr>
      <w:bookmarkStart w:id="32" w:name="bookmark31"/>
      <w:r>
        <w:t>Тема. Натюрморт с чучелом птицы.</w:t>
      </w:r>
      <w:bookmarkEnd w:id="32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Закрепление материала предыдущего задания. Грамотная компоновка натюрморта в листе. </w:t>
      </w:r>
      <w:r>
        <w:lastRenderedPageBreak/>
        <w:t>Передача больших тональных отношений. Выявление локального тона, объема и пространства в натюрморте с помощью светотени.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Цельность изображения натюрморта. Продолжение знакомства с приемами работы мягким материалом. Фон светло-серый нейтральный. Формат А3. Материал — уголь, сангина, мел.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наброски и зарисовки птиц.</w:t>
      </w:r>
    </w:p>
    <w:p w:rsidR="00C967C1" w:rsidRDefault="00680604">
      <w:pPr>
        <w:pStyle w:val="23"/>
        <w:keepNext/>
        <w:keepLines/>
        <w:numPr>
          <w:ilvl w:val="0"/>
          <w:numId w:val="20"/>
        </w:numPr>
        <w:shd w:val="clear" w:color="auto" w:fill="auto"/>
        <w:spacing w:after="0" w:line="480" w:lineRule="exact"/>
        <w:ind w:left="20" w:firstLine="0"/>
      </w:pPr>
      <w:bookmarkStart w:id="33" w:name="bookmark32"/>
      <w:r>
        <w:t xml:space="preserve"> Тема. Натюрморт из крупных предметов быта.</w:t>
      </w:r>
      <w:bookmarkEnd w:id="33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 Освещение верхнее боковое.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композиционные зарисовки из предметов быта.</w:t>
      </w:r>
    </w:p>
    <w:p w:rsidR="00C967C1" w:rsidRDefault="00680604">
      <w:pPr>
        <w:pStyle w:val="23"/>
        <w:keepNext/>
        <w:keepLines/>
        <w:numPr>
          <w:ilvl w:val="0"/>
          <w:numId w:val="20"/>
        </w:numPr>
        <w:shd w:val="clear" w:color="auto" w:fill="auto"/>
        <w:spacing w:after="0" w:line="480" w:lineRule="exact"/>
        <w:ind w:left="20" w:right="20" w:firstLine="0"/>
      </w:pPr>
      <w:bookmarkStart w:id="34" w:name="bookmark33"/>
      <w:r>
        <w:t xml:space="preserve"> Тема. Натюрморт из 2-х предметов комбинированной формы, различных по тону.</w:t>
      </w:r>
      <w:bookmarkEnd w:id="34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</w:p>
    <w:p w:rsidR="00C967C1" w:rsidRDefault="00680604">
      <w:pPr>
        <w:pStyle w:val="32"/>
        <w:shd w:val="clear" w:color="auto" w:fill="auto"/>
        <w:spacing w:after="596"/>
        <w:ind w:left="20" w:firstLine="0"/>
      </w:pPr>
      <w:r>
        <w:t>Освещение верхнее боковое. Формат А3. Материал - графитный карандаш.</w:t>
      </w:r>
    </w:p>
    <w:p w:rsidR="00680604" w:rsidRDefault="00680604" w:rsidP="00F31B7D">
      <w:pPr>
        <w:pStyle w:val="23"/>
        <w:keepNext/>
        <w:keepLines/>
        <w:numPr>
          <w:ilvl w:val="1"/>
          <w:numId w:val="37"/>
        </w:numPr>
        <w:shd w:val="clear" w:color="auto" w:fill="auto"/>
        <w:spacing w:after="0" w:line="260" w:lineRule="exact"/>
        <w:ind w:right="3120"/>
        <w:jc w:val="left"/>
      </w:pPr>
      <w:bookmarkStart w:id="35" w:name="bookmark34"/>
      <w:r>
        <w:t xml:space="preserve"> Тема. Контрольный урок. </w:t>
      </w:r>
    </w:p>
    <w:p w:rsidR="00680604" w:rsidRDefault="00680604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</w:p>
    <w:p w:rsidR="00F31B7D" w:rsidRDefault="00F31B7D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</w:p>
    <w:p w:rsidR="00F31B7D" w:rsidRDefault="00F31B7D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</w:p>
    <w:p w:rsidR="00F31B7D" w:rsidRDefault="00F31B7D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</w:p>
    <w:p w:rsidR="00F31B7D" w:rsidRDefault="00F31B7D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</w:p>
    <w:p w:rsidR="00F31B7D" w:rsidRDefault="00F31B7D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</w:p>
    <w:p w:rsidR="00F31B7D" w:rsidRDefault="00F31B7D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</w:p>
    <w:p w:rsidR="00C967C1" w:rsidRDefault="00680604" w:rsidP="00680604">
      <w:pPr>
        <w:pStyle w:val="23"/>
        <w:keepNext/>
        <w:keepLines/>
        <w:shd w:val="clear" w:color="auto" w:fill="auto"/>
        <w:spacing w:after="0" w:line="260" w:lineRule="exact"/>
        <w:ind w:left="3120" w:right="3120" w:firstLine="0"/>
        <w:jc w:val="left"/>
      </w:pPr>
      <w:r>
        <w:t>Четвертый год обучения</w:t>
      </w:r>
      <w:bookmarkEnd w:id="35"/>
    </w:p>
    <w:p w:rsidR="00C967C1" w:rsidRPr="00680604" w:rsidRDefault="00680604">
      <w:pPr>
        <w:pStyle w:val="20"/>
        <w:shd w:val="clear" w:color="auto" w:fill="auto"/>
        <w:tabs>
          <w:tab w:val="center" w:leader="underscore" w:pos="3999"/>
          <w:tab w:val="left" w:pos="4287"/>
          <w:tab w:val="left" w:leader="underscore" w:pos="9346"/>
        </w:tabs>
        <w:spacing w:after="0" w:line="260" w:lineRule="exact"/>
        <w:ind w:left="20" w:firstLine="0"/>
        <w:jc w:val="both"/>
      </w:pPr>
      <w:r>
        <w:tab/>
      </w:r>
      <w:r w:rsidRPr="00680604">
        <w:rPr>
          <w:rStyle w:val="21"/>
          <w:b/>
          <w:bCs/>
          <w:u w:val="none"/>
        </w:rPr>
        <w:t>II</w:t>
      </w:r>
      <w:r w:rsidRPr="00680604">
        <w:rPr>
          <w:rStyle w:val="21"/>
          <w:b/>
          <w:bCs/>
          <w:u w:val="none"/>
        </w:rPr>
        <w:tab/>
        <w:t>полугодие</w:t>
      </w:r>
      <w:r w:rsidRPr="00680604">
        <w:tab/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1. Тональный длительный рисунок</w:t>
      </w:r>
    </w:p>
    <w:p w:rsidR="00C967C1" w:rsidRDefault="00680604">
      <w:pPr>
        <w:pStyle w:val="23"/>
        <w:keepNext/>
        <w:keepLines/>
        <w:numPr>
          <w:ilvl w:val="0"/>
          <w:numId w:val="21"/>
        </w:numPr>
        <w:shd w:val="clear" w:color="auto" w:fill="auto"/>
        <w:tabs>
          <w:tab w:val="left" w:pos="582"/>
        </w:tabs>
        <w:spacing w:after="0" w:line="480" w:lineRule="exact"/>
        <w:ind w:left="20" w:firstLine="0"/>
      </w:pPr>
      <w:bookmarkStart w:id="36" w:name="bookmark35"/>
      <w:r>
        <w:t>Тема. Натюрморт из трех гипсовых геометрических тел.</w:t>
      </w:r>
      <w:bookmarkEnd w:id="36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lastRenderedPageBreak/>
        <w:t>Грамотная компоновка изображения предметов в листе. Применение в рисунке основных правил перспективы.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предметов быта.</w:t>
      </w:r>
    </w:p>
    <w:p w:rsidR="00C967C1" w:rsidRDefault="00680604">
      <w:pPr>
        <w:pStyle w:val="23"/>
        <w:keepNext/>
        <w:keepLines/>
        <w:numPr>
          <w:ilvl w:val="0"/>
          <w:numId w:val="21"/>
        </w:numPr>
        <w:shd w:val="clear" w:color="auto" w:fill="auto"/>
        <w:spacing w:after="0" w:line="480" w:lineRule="exact"/>
        <w:ind w:left="20" w:firstLine="0"/>
      </w:pPr>
      <w:bookmarkStart w:id="37" w:name="bookmark36"/>
      <w:r>
        <w:t xml:space="preserve"> Рисунок однотонной драпировки с простыми складками.</w:t>
      </w:r>
      <w:bookmarkEnd w:id="37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 Фон нейтральный. Освещение четко направленное. Формат А2.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Самостоятельная работа: зарисовки складок драпировки, выполнение копий с работ старых мастеров.</w:t>
      </w:r>
    </w:p>
    <w:p w:rsidR="00C967C1" w:rsidRDefault="00680604">
      <w:pPr>
        <w:pStyle w:val="23"/>
        <w:keepNext/>
        <w:keepLines/>
        <w:numPr>
          <w:ilvl w:val="0"/>
          <w:numId w:val="21"/>
        </w:numPr>
        <w:shd w:val="clear" w:color="auto" w:fill="auto"/>
        <w:spacing w:after="0" w:line="480" w:lineRule="exact"/>
        <w:ind w:left="20" w:right="20" w:firstLine="0"/>
      </w:pPr>
      <w:bookmarkStart w:id="38" w:name="bookmark37"/>
      <w:r>
        <w:t xml:space="preserve"> Тема. Натюрморт из крупного предмета быта и драпировки со складками.</w:t>
      </w:r>
      <w:bookmarkEnd w:id="38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Фон нейтральный. Освещение верхнее, боковое. Формат А2. Материал - графитный карандаш. Самостоятельная работа: наброски фигуры человека.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2. Живописный рисунок. Фактура и материальность</w:t>
      </w:r>
    </w:p>
    <w:p w:rsidR="00C967C1" w:rsidRDefault="00680604">
      <w:pPr>
        <w:pStyle w:val="23"/>
        <w:keepNext/>
        <w:keepLines/>
        <w:numPr>
          <w:ilvl w:val="0"/>
          <w:numId w:val="22"/>
        </w:numPr>
        <w:shd w:val="clear" w:color="auto" w:fill="auto"/>
        <w:tabs>
          <w:tab w:val="left" w:pos="563"/>
        </w:tabs>
        <w:spacing w:after="0" w:line="480" w:lineRule="exact"/>
        <w:ind w:left="20" w:firstLine="0"/>
      </w:pPr>
      <w:bookmarkStart w:id="39" w:name="bookmark38"/>
      <w:r>
        <w:t>Тема. Натюрморт с металлической и стеклянной посудой.</w:t>
      </w:r>
      <w:bookmarkEnd w:id="39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Натюрморт с предметами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Фон нейтральный. Освещение четко направленное. Формат А2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металлических и стеклянных предметов.</w:t>
      </w:r>
    </w:p>
    <w:p w:rsidR="00C967C1" w:rsidRDefault="00680604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212"/>
        </w:tabs>
        <w:spacing w:after="0" w:line="480" w:lineRule="exact"/>
        <w:ind w:left="2820" w:firstLine="0"/>
      </w:pPr>
      <w:bookmarkStart w:id="40" w:name="bookmark39"/>
      <w:r>
        <w:lastRenderedPageBreak/>
        <w:t>Раздел. Линейный рисунок</w:t>
      </w:r>
      <w:bookmarkEnd w:id="40"/>
    </w:p>
    <w:p w:rsidR="00C967C1" w:rsidRDefault="00680604">
      <w:pPr>
        <w:pStyle w:val="23"/>
        <w:keepNext/>
        <w:keepLines/>
        <w:numPr>
          <w:ilvl w:val="1"/>
          <w:numId w:val="3"/>
        </w:numPr>
        <w:shd w:val="clear" w:color="auto" w:fill="auto"/>
        <w:spacing w:after="0" w:line="480" w:lineRule="exact"/>
        <w:ind w:left="20" w:firstLine="0"/>
      </w:pPr>
      <w:bookmarkStart w:id="41" w:name="bookmark40"/>
      <w:r>
        <w:t xml:space="preserve"> Тема. Зарисовки фигуры человека в движении.</w:t>
      </w:r>
      <w:bookmarkEnd w:id="41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Ознакомление с основами пластической анатомии, правилами и особенностями линейного рисования человека. Пластика движений. Формат А4. Материал - графитный карандаш (3М-9М).</w:t>
      </w:r>
    </w:p>
    <w:p w:rsidR="00C967C1" w:rsidRDefault="00680604">
      <w:pPr>
        <w:pStyle w:val="32"/>
        <w:shd w:val="clear" w:color="auto" w:fill="auto"/>
        <w:spacing w:after="388"/>
        <w:ind w:left="20" w:firstLine="0"/>
      </w:pPr>
      <w:r>
        <w:t>Самостоятельная работа: наброски фигуры человека.</w:t>
      </w:r>
    </w:p>
    <w:p w:rsidR="00F31B7D" w:rsidRDefault="00680604">
      <w:pPr>
        <w:pStyle w:val="23"/>
        <w:keepNext/>
        <w:keepLines/>
        <w:shd w:val="clear" w:color="auto" w:fill="auto"/>
        <w:spacing w:after="0" w:line="370" w:lineRule="exact"/>
        <w:ind w:left="20" w:right="20" w:firstLine="3880"/>
        <w:jc w:val="left"/>
      </w:pPr>
      <w:bookmarkStart w:id="42" w:name="bookmark41"/>
      <w:r>
        <w:t xml:space="preserve">II полугодие </w:t>
      </w:r>
    </w:p>
    <w:p w:rsidR="00F31B7D" w:rsidRDefault="00680604" w:rsidP="00F31B7D">
      <w:pPr>
        <w:pStyle w:val="23"/>
        <w:keepNext/>
        <w:keepLines/>
        <w:shd w:val="clear" w:color="auto" w:fill="auto"/>
        <w:spacing w:after="0" w:line="370" w:lineRule="exact"/>
        <w:ind w:left="20" w:right="20" w:hanging="20"/>
        <w:jc w:val="center"/>
      </w:pPr>
      <w:r>
        <w:t>Раздел 4. Законы перспективы. Светотень</w:t>
      </w:r>
    </w:p>
    <w:p w:rsidR="00C967C1" w:rsidRDefault="00680604" w:rsidP="00F31B7D">
      <w:pPr>
        <w:pStyle w:val="23"/>
        <w:keepNext/>
        <w:keepLines/>
        <w:shd w:val="clear" w:color="auto" w:fill="auto"/>
        <w:spacing w:after="0" w:line="370" w:lineRule="exact"/>
        <w:ind w:left="20" w:right="20" w:firstLine="0"/>
        <w:jc w:val="left"/>
      </w:pPr>
      <w:r>
        <w:t>4.1. Тема. Рисунок цилиндра в горизонтальном положении. Методы построения окружности в пространстве.</w:t>
      </w:r>
      <w:bookmarkEnd w:id="42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предметов быта.</w:t>
      </w:r>
    </w:p>
    <w:p w:rsidR="00C967C1" w:rsidRDefault="00680604">
      <w:pPr>
        <w:pStyle w:val="23"/>
        <w:keepNext/>
        <w:keepLines/>
        <w:numPr>
          <w:ilvl w:val="0"/>
          <w:numId w:val="23"/>
        </w:numPr>
        <w:shd w:val="clear" w:color="auto" w:fill="auto"/>
        <w:spacing w:after="0" w:line="480" w:lineRule="exact"/>
        <w:ind w:left="20" w:firstLine="0"/>
      </w:pPr>
      <w:bookmarkStart w:id="43" w:name="bookmark42"/>
      <w:r>
        <w:t xml:space="preserve"> Тема. Зарисовки предметов быта в горизонтальном положении.</w:t>
      </w:r>
      <w:bookmarkEnd w:id="43"/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Линейно-конструктивный (сквозной) рисунок предметов быта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цилиндрической формы (ведро, кружка, кастрюля и т.д.) в горизонтальном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положении с введением легкого тона. Закрепление материала предыдущего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задания на примере предметов быта. Построение предметов с учетом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пропорций, линейной и воздушной перспективы. Освещение верхнее,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боковое.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наброски предметов быта.</w:t>
      </w:r>
    </w:p>
    <w:p w:rsidR="00C967C1" w:rsidRDefault="00680604">
      <w:pPr>
        <w:pStyle w:val="60"/>
        <w:shd w:val="clear" w:color="auto" w:fill="auto"/>
        <w:spacing w:before="0" w:line="200" w:lineRule="exact"/>
        <w:ind w:left="20"/>
        <w:jc w:val="center"/>
      </w:pPr>
      <w:r>
        <w:t>29</w:t>
      </w:r>
    </w:p>
    <w:p w:rsidR="00C967C1" w:rsidRDefault="00680604">
      <w:pPr>
        <w:pStyle w:val="20"/>
        <w:numPr>
          <w:ilvl w:val="0"/>
          <w:numId w:val="23"/>
        </w:numPr>
        <w:shd w:val="clear" w:color="auto" w:fill="auto"/>
        <w:tabs>
          <w:tab w:val="left" w:pos="554"/>
        </w:tabs>
        <w:spacing w:after="0" w:line="480" w:lineRule="exact"/>
        <w:ind w:left="20" w:firstLine="0"/>
        <w:jc w:val="both"/>
      </w:pPr>
      <w:r>
        <w:t>Тема. Наброски по памяти отдельных предметов быта.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lastRenderedPageBreak/>
        <w:t>Самостоятельная работа: зарисовки групп предметов.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5. Тональный длительный рисунок</w:t>
      </w:r>
    </w:p>
    <w:p w:rsidR="00C967C1" w:rsidRDefault="00680604">
      <w:pPr>
        <w:pStyle w:val="20"/>
        <w:numPr>
          <w:ilvl w:val="0"/>
          <w:numId w:val="24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Рисунок гипсового шара.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Освещение верхнее, контрастное. Формат А-3, Материал - графитный карандаш. Самостоятельная работа: зарисовки фруктов и овощей.</w:t>
      </w:r>
    </w:p>
    <w:p w:rsidR="00C967C1" w:rsidRDefault="00680604">
      <w:pPr>
        <w:pStyle w:val="20"/>
        <w:numPr>
          <w:ilvl w:val="0"/>
          <w:numId w:val="24"/>
        </w:numPr>
        <w:shd w:val="clear" w:color="auto" w:fill="auto"/>
        <w:spacing w:after="0" w:line="480" w:lineRule="exact"/>
        <w:ind w:left="20" w:right="20" w:firstLine="0"/>
        <w:jc w:val="both"/>
      </w:pPr>
      <w:r>
        <w:t xml:space="preserve"> Тема. Натюрморт с предметом цилиндрической формы в горизонтальном положении и драпировкой</w:t>
      </w:r>
      <w:r>
        <w:rPr>
          <w:rStyle w:val="28"/>
        </w:rPr>
        <w:t>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Закрепление материала предыдущих заданий. Грамотная компоновка натюрморта в листе. Последовательность ведения рисунка, выполнение эскизов, перевод на формат.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Освещение верхнее боковое. Формат А3. Материал - графитный карандаш. Самостоятельная работа: композиционные зарисовки из предметов быта.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6. Линейно-конструктивный рисунок</w:t>
      </w:r>
    </w:p>
    <w:p w:rsidR="00C967C1" w:rsidRDefault="00680604">
      <w:pPr>
        <w:pStyle w:val="32"/>
        <w:numPr>
          <w:ilvl w:val="0"/>
          <w:numId w:val="25"/>
        </w:numPr>
        <w:shd w:val="clear" w:color="auto" w:fill="auto"/>
        <w:tabs>
          <w:tab w:val="left" w:pos="568"/>
        </w:tabs>
        <w:spacing w:after="0"/>
        <w:ind w:left="20" w:right="20" w:firstLine="0"/>
      </w:pPr>
      <w:r>
        <w:rPr>
          <w:rStyle w:val="ac"/>
        </w:rPr>
        <w:t xml:space="preserve">Тема. Натюрморт в интерьере с масштабным предметом. </w:t>
      </w:r>
      <w:r>
        <w:t>Линейно-конструктивная зарисовка угла интерьера (комната, класс, 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</w:t>
      </w:r>
      <w:r>
        <w:rPr>
          <w:rStyle w:val="27"/>
        </w:rPr>
        <w:t>шн</w:t>
      </w:r>
      <w:r>
        <w:t>ой перспективы. Прокладка тона в собственных и падающих тенях. Освещение</w:t>
      </w:r>
    </w:p>
    <w:p w:rsidR="00C967C1" w:rsidRDefault="00680604">
      <w:pPr>
        <w:pStyle w:val="32"/>
        <w:shd w:val="clear" w:color="auto" w:fill="auto"/>
        <w:tabs>
          <w:tab w:val="left" w:pos="3937"/>
        </w:tabs>
        <w:spacing w:after="0"/>
        <w:ind w:left="20" w:firstLine="0"/>
      </w:pPr>
      <w:r>
        <w:t>направленное. Формат А2,</w:t>
      </w:r>
      <w:r>
        <w:tab/>
        <w:t>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интерьера.</w:t>
      </w:r>
    </w:p>
    <w:p w:rsidR="00C967C1" w:rsidRDefault="00680604">
      <w:pPr>
        <w:pStyle w:val="23"/>
        <w:keepNext/>
        <w:keepLines/>
        <w:numPr>
          <w:ilvl w:val="0"/>
          <w:numId w:val="25"/>
        </w:numPr>
        <w:shd w:val="clear" w:color="auto" w:fill="auto"/>
        <w:tabs>
          <w:tab w:val="left" w:pos="663"/>
        </w:tabs>
        <w:spacing w:after="0" w:line="480" w:lineRule="exact"/>
        <w:ind w:left="20" w:right="20" w:firstLine="0"/>
      </w:pPr>
      <w:bookmarkStart w:id="44" w:name="bookmark43"/>
      <w:r>
        <w:t>Тема. Натюрморт из трех предметов быта и драпировки со складками.</w:t>
      </w:r>
      <w:bookmarkEnd w:id="44"/>
    </w:p>
    <w:p w:rsidR="00C967C1" w:rsidRDefault="00680604">
      <w:pPr>
        <w:pStyle w:val="32"/>
        <w:shd w:val="clear" w:color="auto" w:fill="auto"/>
        <w:spacing w:after="416"/>
        <w:ind w:left="20" w:right="20" w:firstLine="0"/>
      </w:pPr>
      <w: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Формат А2. Материал - графитный карандаш.</w:t>
      </w:r>
    </w:p>
    <w:p w:rsidR="00C967C1" w:rsidRDefault="00680604">
      <w:pPr>
        <w:pStyle w:val="23"/>
        <w:keepNext/>
        <w:keepLines/>
        <w:shd w:val="clear" w:color="auto" w:fill="auto"/>
        <w:spacing w:after="0" w:line="260" w:lineRule="exact"/>
        <w:ind w:firstLine="0"/>
        <w:jc w:val="center"/>
      </w:pPr>
      <w:bookmarkStart w:id="45" w:name="bookmark44"/>
      <w:r>
        <w:lastRenderedPageBreak/>
        <w:t>Пятый год обучения</w:t>
      </w:r>
      <w:bookmarkEnd w:id="45"/>
    </w:p>
    <w:p w:rsidR="00C967C1" w:rsidRDefault="00680604">
      <w:pPr>
        <w:pStyle w:val="20"/>
        <w:shd w:val="clear" w:color="auto" w:fill="auto"/>
        <w:tabs>
          <w:tab w:val="right" w:leader="underscore" w:pos="4086"/>
          <w:tab w:val="right" w:pos="5449"/>
          <w:tab w:val="left" w:leader="underscore" w:pos="9346"/>
        </w:tabs>
        <w:spacing w:after="0" w:line="260" w:lineRule="exact"/>
        <w:ind w:left="20" w:firstLine="0"/>
        <w:jc w:val="both"/>
      </w:pPr>
      <w:r>
        <w:tab/>
      </w:r>
      <w:r>
        <w:rPr>
          <w:rStyle w:val="21"/>
          <w:b/>
          <w:bCs/>
        </w:rPr>
        <w:t>I</w:t>
      </w:r>
      <w:r>
        <w:rPr>
          <w:rStyle w:val="21"/>
          <w:b/>
          <w:bCs/>
        </w:rPr>
        <w:tab/>
        <w:t>полугодие</w:t>
      </w:r>
      <w:r>
        <w:tab/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1. Тональный длительный рисунок</w:t>
      </w:r>
    </w:p>
    <w:p w:rsidR="00C967C1" w:rsidRDefault="00680604">
      <w:pPr>
        <w:pStyle w:val="23"/>
        <w:keepNext/>
        <w:keepLines/>
        <w:numPr>
          <w:ilvl w:val="0"/>
          <w:numId w:val="26"/>
        </w:numPr>
        <w:shd w:val="clear" w:color="auto" w:fill="auto"/>
        <w:spacing w:after="0" w:line="480" w:lineRule="exact"/>
        <w:ind w:left="20" w:firstLine="0"/>
      </w:pPr>
      <w:bookmarkStart w:id="46" w:name="bookmark45"/>
      <w:r>
        <w:t xml:space="preserve"> Тема. Натюрморт из трех-четырех гипсовых геометрических тел.</w:t>
      </w:r>
      <w:bookmarkEnd w:id="46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плоскости. Выявление объема предметов и пространства в натюрморте. Фон серый. Освещение верхнее боковое. Формат А2.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предметов быта.</w:t>
      </w:r>
    </w:p>
    <w:p w:rsidR="00C967C1" w:rsidRDefault="00680604">
      <w:pPr>
        <w:pStyle w:val="23"/>
        <w:keepNext/>
        <w:keepLines/>
        <w:numPr>
          <w:ilvl w:val="0"/>
          <w:numId w:val="26"/>
        </w:numPr>
        <w:shd w:val="clear" w:color="auto" w:fill="auto"/>
        <w:spacing w:after="0" w:line="480" w:lineRule="exact"/>
        <w:ind w:left="20" w:right="20" w:firstLine="0"/>
      </w:pPr>
      <w:bookmarkStart w:id="47" w:name="bookmark46"/>
      <w:r>
        <w:t xml:space="preserve"> Тема. Рисунок драпировки со сложной конфигурацией складок, лежащей на геометрическом предмете.</w:t>
      </w:r>
      <w:bookmarkEnd w:id="47"/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предмета. Выявление основных пропорций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 Освещение направленное. Формат А3. Материал - графитный карандаш. Самостоятельная работа: зарисовки складок драпировки, выполнение копий с работ старых мастеров.</w:t>
      </w:r>
    </w:p>
    <w:p w:rsidR="00C967C1" w:rsidRDefault="00680604">
      <w:pPr>
        <w:pStyle w:val="20"/>
        <w:numPr>
          <w:ilvl w:val="0"/>
          <w:numId w:val="26"/>
        </w:numPr>
        <w:shd w:val="clear" w:color="auto" w:fill="auto"/>
        <w:tabs>
          <w:tab w:val="left" w:pos="658"/>
        </w:tabs>
        <w:spacing w:after="0" w:line="480" w:lineRule="exact"/>
        <w:ind w:left="20" w:right="20" w:firstLine="0"/>
        <w:jc w:val="both"/>
      </w:pPr>
      <w:r>
        <w:t>Тема. Натюрморт из предметов быта и гипсового орнамента высокого рельефа с драпировкой.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 Формат А-2. Материал - графитный карандаш. Самостоятельная работа: создание набросков.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2. Линейно-конструктивный рисунок</w:t>
      </w:r>
    </w:p>
    <w:p w:rsidR="00C967C1" w:rsidRDefault="00680604">
      <w:pPr>
        <w:pStyle w:val="32"/>
        <w:numPr>
          <w:ilvl w:val="0"/>
          <w:numId w:val="27"/>
        </w:numPr>
        <w:shd w:val="clear" w:color="auto" w:fill="auto"/>
        <w:spacing w:after="0"/>
        <w:ind w:left="20" w:right="20" w:firstLine="0"/>
      </w:pPr>
      <w:r>
        <w:rPr>
          <w:rStyle w:val="ac"/>
        </w:rPr>
        <w:t xml:space="preserve"> Тема. Зарисовка части интерьера с архитектурной деталью. </w:t>
      </w:r>
      <w:r>
        <w:t xml:space="preserve">Рисование фрагмента интерьера с архитектурной деталью (окно, дверь и т.д.) с выраженным смысловым и </w:t>
      </w:r>
      <w:r>
        <w:lastRenderedPageBreak/>
        <w:t xml:space="preserve">композиционным центром. Развитие </w:t>
      </w:r>
      <w:proofErr w:type="spellStart"/>
      <w:r>
        <w:t>объемно</w:t>
      </w:r>
      <w:r>
        <w:softHyphen/>
        <w:t>пространственного</w:t>
      </w:r>
      <w:proofErr w:type="spellEnd"/>
      <w:r>
        <w:t xml:space="preserve"> мышления, углубление знаний по практическому применения закономерностей перспективы.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формата. Материал - графитный и цветной карандаш, маркер.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зарисовки интерьера.</w:t>
      </w:r>
    </w:p>
    <w:p w:rsidR="00C967C1" w:rsidRDefault="00680604">
      <w:pPr>
        <w:pStyle w:val="20"/>
        <w:numPr>
          <w:ilvl w:val="0"/>
          <w:numId w:val="27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Зарисовка головы человека (</w:t>
      </w:r>
      <w:proofErr w:type="spellStart"/>
      <w:r>
        <w:t>обрубовка</w:t>
      </w:r>
      <w:proofErr w:type="spellEnd"/>
      <w:r>
        <w:t>).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 xml:space="preserve">Ознакомление с основными пропорциями, правилами и особенностями линейно-конструктивного рисования головы человека, на примере гипсовой </w:t>
      </w:r>
      <w:proofErr w:type="spellStart"/>
      <w:r>
        <w:t>обрубовки</w:t>
      </w:r>
      <w:proofErr w:type="spellEnd"/>
      <w:r>
        <w:t xml:space="preserve">. Формат А3. Материал - графитный карандаш Самостоятельная работа: конструктивный рисунок </w:t>
      </w:r>
      <w:proofErr w:type="spellStart"/>
      <w:r>
        <w:t>обрубовки</w:t>
      </w:r>
      <w:proofErr w:type="spellEnd"/>
      <w:r>
        <w:t xml:space="preserve"> по памяти.</w:t>
      </w:r>
    </w:p>
    <w:p w:rsidR="00680604" w:rsidRDefault="00680604">
      <w:pPr>
        <w:pStyle w:val="32"/>
        <w:shd w:val="clear" w:color="auto" w:fill="auto"/>
        <w:spacing w:after="0"/>
        <w:ind w:left="20" w:right="20" w:firstLine="0"/>
      </w:pPr>
    </w:p>
    <w:p w:rsidR="00C967C1" w:rsidRDefault="00680604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831"/>
          <w:tab w:val="left" w:leader="underscore" w:pos="9346"/>
        </w:tabs>
        <w:spacing w:after="236" w:line="260" w:lineRule="exact"/>
        <w:ind w:left="20" w:firstLine="0"/>
        <w:jc w:val="both"/>
      </w:pPr>
      <w:r>
        <w:tab/>
      </w:r>
      <w:r>
        <w:rPr>
          <w:rStyle w:val="21"/>
          <w:b/>
          <w:bCs/>
        </w:rPr>
        <w:t>II полугодие</w:t>
      </w:r>
      <w:r>
        <w:tab/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3. Живописный рисунок. Фактура и материальность</w:t>
      </w:r>
    </w:p>
    <w:p w:rsidR="00C967C1" w:rsidRDefault="00680604">
      <w:pPr>
        <w:pStyle w:val="20"/>
        <w:numPr>
          <w:ilvl w:val="0"/>
          <w:numId w:val="28"/>
        </w:numPr>
        <w:shd w:val="clear" w:color="auto" w:fill="auto"/>
        <w:spacing w:after="0" w:line="480" w:lineRule="exact"/>
        <w:ind w:left="20" w:right="20" w:firstLine="0"/>
        <w:jc w:val="both"/>
      </w:pPr>
      <w:r>
        <w:t>Тема. Натюрморт из предметов с разной фактурой и материальностью и четким композиционным центром.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 Демонстрация навыков в передаче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</w:t>
      </w:r>
    </w:p>
    <w:p w:rsidR="00C967C1" w:rsidRDefault="00680604">
      <w:pPr>
        <w:pStyle w:val="32"/>
        <w:shd w:val="clear" w:color="auto" w:fill="auto"/>
        <w:tabs>
          <w:tab w:val="left" w:pos="3831"/>
        </w:tabs>
        <w:spacing w:after="0"/>
        <w:ind w:left="20" w:firstLine="0"/>
      </w:pPr>
      <w:r>
        <w:t>Самостоятельная работа: наброски различными художественными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материалами.</w:t>
      </w:r>
    </w:p>
    <w:p w:rsidR="00C967C1" w:rsidRDefault="00680604">
      <w:pPr>
        <w:pStyle w:val="20"/>
        <w:numPr>
          <w:ilvl w:val="0"/>
          <w:numId w:val="28"/>
        </w:numPr>
        <w:shd w:val="clear" w:color="auto" w:fill="auto"/>
        <w:spacing w:after="0" w:line="480" w:lineRule="exact"/>
        <w:ind w:left="20" w:firstLine="0"/>
        <w:jc w:val="both"/>
      </w:pPr>
      <w:r>
        <w:t xml:space="preserve"> Тема. Зарисовка фигуры человека в интерьере.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  <w:jc w:val="left"/>
      </w:pPr>
      <w:r>
        <w:t>Зарисовки фигуры человека в интерьере, с передачей его рода деятельности. Раскрытие образа человека через тематическую постановку. Передача пропорций человеческой фигуры, выявление самого характерного, взаимосвязи фигуры с интерьером. Совершенствование навыков работы мягкими материалами. Формат по выбору.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lastRenderedPageBreak/>
        <w:t>Самостоятельная работа: наброски фигуры человека в движении.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Раздел 4. Творческий рисунок.</w:t>
      </w:r>
    </w:p>
    <w:p w:rsidR="00C967C1" w:rsidRDefault="00680604">
      <w:pPr>
        <w:pStyle w:val="20"/>
        <w:shd w:val="clear" w:color="auto" w:fill="auto"/>
        <w:spacing w:after="0" w:line="480" w:lineRule="exact"/>
        <w:ind w:left="20" w:firstLine="0"/>
      </w:pPr>
      <w:r>
        <w:t>Создание художественного образа графическими средствами</w:t>
      </w:r>
    </w:p>
    <w:p w:rsidR="00C967C1" w:rsidRDefault="00680604">
      <w:pPr>
        <w:pStyle w:val="20"/>
        <w:numPr>
          <w:ilvl w:val="0"/>
          <w:numId w:val="29"/>
        </w:numPr>
        <w:shd w:val="clear" w:color="auto" w:fill="auto"/>
        <w:tabs>
          <w:tab w:val="left" w:pos="594"/>
        </w:tabs>
        <w:spacing w:after="0" w:line="480" w:lineRule="exact"/>
        <w:ind w:left="20" w:firstLine="0"/>
        <w:jc w:val="both"/>
      </w:pPr>
      <w:r>
        <w:t>Тема. Тематический натюрморт «Мир старых вещей».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средствами. Выразительное решение постановки с передачей ее эмоционального состояния. Формат А3. Материал - графитный карандаш.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Самостоятельная работа: выполнение копий с работ старых мастеров.</w:t>
      </w:r>
    </w:p>
    <w:p w:rsidR="00C967C1" w:rsidRDefault="00680604">
      <w:pPr>
        <w:pStyle w:val="20"/>
        <w:shd w:val="clear" w:color="auto" w:fill="auto"/>
        <w:spacing w:after="0" w:line="480" w:lineRule="exact"/>
        <w:ind w:firstLine="0"/>
      </w:pPr>
      <w:r>
        <w:t>Раздел 5. Тональный длительный рисунок</w:t>
      </w:r>
    </w:p>
    <w:p w:rsidR="00C967C1" w:rsidRDefault="00680604">
      <w:pPr>
        <w:pStyle w:val="23"/>
        <w:keepNext/>
        <w:keepLines/>
        <w:numPr>
          <w:ilvl w:val="0"/>
          <w:numId w:val="30"/>
        </w:numPr>
        <w:shd w:val="clear" w:color="auto" w:fill="auto"/>
        <w:spacing w:after="0" w:line="480" w:lineRule="exact"/>
        <w:ind w:left="20" w:firstLine="0"/>
      </w:pPr>
      <w:bookmarkStart w:id="48" w:name="bookmark47"/>
      <w:r>
        <w:t xml:space="preserve"> Тема. Натюрморт из предметов быта и драпировки со складками.</w:t>
      </w:r>
      <w:bookmarkEnd w:id="48"/>
    </w:p>
    <w:p w:rsidR="00680604" w:rsidRDefault="00680604" w:rsidP="00680604">
      <w:pPr>
        <w:pStyle w:val="32"/>
        <w:shd w:val="clear" w:color="auto" w:fill="auto"/>
        <w:spacing w:after="0"/>
        <w:ind w:left="20" w:right="20" w:firstLine="0"/>
      </w:pPr>
      <w:r>
        <w:t>Самостоятельное использование полученных знаний, умений и навыков. Эскиз, формат, пропорции, моделировка деталей, об</w:t>
      </w:r>
      <w:r>
        <w:rPr>
          <w:rStyle w:val="27"/>
        </w:rPr>
        <w:t>щи</w:t>
      </w:r>
      <w:r>
        <w:t>й тон. Материальность, художественная выразительность, завершенность работы.</w:t>
      </w:r>
      <w:bookmarkStart w:id="49" w:name="bookmark48"/>
    </w:p>
    <w:p w:rsidR="00C967C1" w:rsidRDefault="00680604" w:rsidP="00680604">
      <w:pPr>
        <w:pStyle w:val="32"/>
        <w:shd w:val="clear" w:color="auto" w:fill="auto"/>
        <w:spacing w:after="0"/>
        <w:ind w:left="20" w:right="20" w:firstLine="0"/>
        <w:rPr>
          <w:b/>
        </w:rPr>
      </w:pPr>
      <w:r w:rsidRPr="00680604">
        <w:rPr>
          <w:b/>
        </w:rPr>
        <w:t>5.2. Тема. Контрольный урок.</w:t>
      </w:r>
      <w:bookmarkEnd w:id="49"/>
    </w:p>
    <w:p w:rsidR="00680604" w:rsidRDefault="00680604" w:rsidP="00680604">
      <w:pPr>
        <w:pStyle w:val="32"/>
        <w:shd w:val="clear" w:color="auto" w:fill="auto"/>
        <w:spacing w:after="0"/>
        <w:ind w:left="20" w:right="20" w:firstLine="0"/>
        <w:rPr>
          <w:b/>
        </w:rPr>
      </w:pPr>
    </w:p>
    <w:p w:rsidR="00680604" w:rsidRPr="00680604" w:rsidRDefault="00680604" w:rsidP="00680604">
      <w:pPr>
        <w:pStyle w:val="32"/>
        <w:shd w:val="clear" w:color="auto" w:fill="auto"/>
        <w:spacing w:after="0"/>
        <w:ind w:left="20" w:right="20" w:firstLine="0"/>
        <w:rPr>
          <w:b/>
        </w:rPr>
      </w:pPr>
    </w:p>
    <w:p w:rsidR="00C967C1" w:rsidRDefault="00680604">
      <w:pPr>
        <w:pStyle w:val="23"/>
        <w:keepNext/>
        <w:keepLines/>
        <w:numPr>
          <w:ilvl w:val="0"/>
          <w:numId w:val="32"/>
        </w:numPr>
        <w:shd w:val="clear" w:color="auto" w:fill="auto"/>
        <w:tabs>
          <w:tab w:val="left" w:pos="807"/>
        </w:tabs>
        <w:spacing w:after="0" w:line="260" w:lineRule="exact"/>
        <w:ind w:left="420" w:firstLine="0"/>
      </w:pPr>
      <w:bookmarkStart w:id="50" w:name="bookmark49"/>
      <w:r>
        <w:t>ТРЕБОВАНИЯ К УРОВНЮ ПОДГОТОВКИ ОБУЧАЮЩИХСЯ</w:t>
      </w:r>
      <w:bookmarkEnd w:id="50"/>
    </w:p>
    <w:p w:rsidR="00C967C1" w:rsidRDefault="00680604">
      <w:pPr>
        <w:pStyle w:val="32"/>
        <w:shd w:val="clear" w:color="auto" w:fill="auto"/>
        <w:spacing w:after="0" w:line="494" w:lineRule="exact"/>
        <w:ind w:left="20" w:right="20" w:firstLine="700"/>
        <w:jc w:val="left"/>
      </w:pPr>
      <w:r>
        <w:t>Результатом освоения учебного предмета «Рисунок» является приобретение обучающимися следующих знаний, умений и навыков: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знание понятий «пропорция», «симметрия», «светотень»;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знание законов перспективы;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</w:pPr>
      <w:r>
        <w:t xml:space="preserve"> умение использования приемов линейной и воздушной перспективы;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</w:pPr>
      <w:r>
        <w:t xml:space="preserve"> умение моделировать форму сложных предметов тоном;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504" w:lineRule="exact"/>
        <w:ind w:left="20" w:firstLine="0"/>
      </w:pPr>
      <w:r>
        <w:t xml:space="preserve"> умение последовательно вести длительную постановку;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умение рисовать по памяти предметы в разных несложных положениях;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умение принимать выразительное решение постановок с передачей их эмоционального состояния;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lastRenderedPageBreak/>
        <w:t xml:space="preserve"> навыки владения линией, штрихом, пятном;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навыки выполнения линейного и живописного рисунка;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навыки передачи фактуры и материала предмета;</w:t>
      </w:r>
    </w:p>
    <w:p w:rsidR="00C967C1" w:rsidRPr="00680604" w:rsidRDefault="00680604">
      <w:pPr>
        <w:pStyle w:val="32"/>
        <w:numPr>
          <w:ilvl w:val="0"/>
          <w:numId w:val="2"/>
        </w:numPr>
        <w:shd w:val="clear" w:color="auto" w:fill="auto"/>
        <w:spacing w:after="6516" w:line="499" w:lineRule="exact"/>
        <w:ind w:left="20" w:firstLine="0"/>
      </w:pPr>
      <w:r>
        <w:t xml:space="preserve"> навыки передачи пространства средствами штриха и светотени.</w:t>
      </w:r>
    </w:p>
    <w:p w:rsidR="00C967C1" w:rsidRDefault="00680604">
      <w:pPr>
        <w:pStyle w:val="23"/>
        <w:keepNext/>
        <w:keepLines/>
        <w:numPr>
          <w:ilvl w:val="0"/>
          <w:numId w:val="32"/>
        </w:numPr>
        <w:shd w:val="clear" w:color="auto" w:fill="auto"/>
        <w:tabs>
          <w:tab w:val="left" w:pos="1367"/>
        </w:tabs>
        <w:spacing w:after="39" w:line="379" w:lineRule="exact"/>
        <w:ind w:left="1840" w:right="620" w:hanging="860"/>
        <w:jc w:val="left"/>
      </w:pPr>
      <w:bookmarkStart w:id="51" w:name="bookmark50"/>
      <w:r>
        <w:t xml:space="preserve">ФОРМЫ И МЕТОДЫ КОНТРОЛЯ, СИСТЕМА ОЦЕНОК </w:t>
      </w:r>
      <w:r>
        <w:rPr>
          <w:rStyle w:val="29"/>
          <w:b/>
          <w:bCs/>
        </w:rPr>
        <w:t>Аттестация: цели, виды, форма, содержание</w:t>
      </w:r>
      <w:bookmarkEnd w:id="51"/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C967C1" w:rsidRDefault="00680604">
      <w:pPr>
        <w:pStyle w:val="32"/>
        <w:shd w:val="clear" w:color="auto" w:fill="auto"/>
        <w:spacing w:after="0"/>
        <w:ind w:left="20" w:firstLine="700"/>
      </w:pPr>
      <w:r>
        <w:t>Видами контроля по учебному предмету «Рисунок»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в форме просмотра учебных и домашних работ ведущим преподавателем.</w:t>
      </w:r>
    </w:p>
    <w:p w:rsidR="00C967C1" w:rsidRDefault="00680604">
      <w:pPr>
        <w:pStyle w:val="32"/>
        <w:shd w:val="clear" w:color="auto" w:fill="auto"/>
        <w:spacing w:after="0" w:line="485" w:lineRule="exact"/>
        <w:ind w:left="20" w:firstLine="700"/>
        <w:jc w:val="left"/>
      </w:pPr>
      <w:r>
        <w:t>Виды и формы промежуточной аттестации: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right="20" w:firstLine="700"/>
        <w:jc w:val="left"/>
      </w:pPr>
      <w:r>
        <w:t xml:space="preserve"> Контрольный урок - просмотр (проводится в счет аудиторного времени);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/>
        <w:ind w:left="20" w:right="20" w:firstLine="700"/>
        <w:jc w:val="left"/>
      </w:pPr>
      <w:r>
        <w:t xml:space="preserve"> Экзамен - творческий просмотр (проводится во внеаудиторное время).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  <w:jc w:val="left"/>
      </w:pPr>
      <w:r>
        <w:lastRenderedPageBreak/>
        <w:t>Промежуточная аттестация проводится в счет аудиторного времени по полугодиям в виде контрольных уроков (или дифференцированных зачетов) в форме просмотров работ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</w:t>
      </w:r>
    </w:p>
    <w:p w:rsidR="00680604" w:rsidRDefault="00680604">
      <w:pPr>
        <w:pStyle w:val="32"/>
        <w:shd w:val="clear" w:color="auto" w:fill="auto"/>
        <w:spacing w:after="0"/>
        <w:ind w:left="20" w:right="20" w:firstLine="3560"/>
        <w:jc w:val="left"/>
        <w:rPr>
          <w:rStyle w:val="a8"/>
        </w:rPr>
      </w:pPr>
      <w:r>
        <w:rPr>
          <w:rStyle w:val="a8"/>
        </w:rPr>
        <w:t xml:space="preserve">Критерии оценок </w:t>
      </w:r>
    </w:p>
    <w:p w:rsidR="00C967C1" w:rsidRPr="00680604" w:rsidRDefault="00680604" w:rsidP="00680604">
      <w:pPr>
        <w:pStyle w:val="32"/>
        <w:shd w:val="clear" w:color="auto" w:fill="auto"/>
        <w:spacing w:after="0"/>
        <w:ind w:left="20" w:right="20" w:firstLine="0"/>
        <w:jc w:val="center"/>
        <w:rPr>
          <w:b/>
        </w:rPr>
      </w:pPr>
      <w:r>
        <w:rPr>
          <w:b/>
        </w:rPr>
        <w:t>п</w:t>
      </w:r>
      <w:r w:rsidRPr="00680604">
        <w:rPr>
          <w:b/>
        </w:rPr>
        <w:t>о результатам текущей и промежуточной аттестации выставляются оценки: «отлично», «хорошо», «удовлетворительно».</w:t>
      </w:r>
    </w:p>
    <w:p w:rsidR="00C967C1" w:rsidRDefault="00680604">
      <w:pPr>
        <w:pStyle w:val="70"/>
        <w:shd w:val="clear" w:color="auto" w:fill="auto"/>
        <w:ind w:left="20" w:firstLine="3560"/>
      </w:pPr>
      <w:r>
        <w:t>Оценка «отлично»</w:t>
      </w:r>
    </w:p>
    <w:p w:rsidR="00C967C1" w:rsidRDefault="00680604">
      <w:pPr>
        <w:pStyle w:val="32"/>
        <w:shd w:val="clear" w:color="auto" w:fill="auto"/>
        <w:spacing w:after="0" w:line="499" w:lineRule="exact"/>
        <w:ind w:left="20" w:firstLine="0"/>
      </w:pPr>
      <w:r>
        <w:t>Предполагает: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самостоятельный выбор формата;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правильную компоновку изображения в листе;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последовательное, грамотное и аккуратное ведение построения;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right="20" w:firstLine="0"/>
      </w:pPr>
      <w:r>
        <w:t xml:space="preserve"> умелое использование выразительных особенностей применяемого графического материала;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владение линией, штрихом, тоном;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умение самостоятельно исправлять ошибки и недочеты в рисунке;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умение обобщать рисунок и приводить его к целостности;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4" w:lineRule="exact"/>
        <w:ind w:left="20" w:firstLine="0"/>
      </w:pPr>
      <w:r>
        <w:t xml:space="preserve"> творческий подход.</w:t>
      </w:r>
    </w:p>
    <w:p w:rsidR="00C967C1" w:rsidRDefault="00680604">
      <w:pPr>
        <w:pStyle w:val="70"/>
        <w:shd w:val="clear" w:color="auto" w:fill="auto"/>
        <w:spacing w:line="494" w:lineRule="exact"/>
        <w:ind w:left="20" w:firstLine="3560"/>
      </w:pPr>
      <w:r>
        <w:t>Оценка «хорошо»</w:t>
      </w:r>
    </w:p>
    <w:p w:rsidR="00C967C1" w:rsidRDefault="00680604">
      <w:pPr>
        <w:pStyle w:val="32"/>
        <w:shd w:val="clear" w:color="auto" w:fill="auto"/>
        <w:spacing w:after="0" w:line="260" w:lineRule="exact"/>
        <w:ind w:left="20" w:firstLine="0"/>
      </w:pPr>
      <w:r>
        <w:t>Допускает: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177" w:line="260" w:lineRule="exact"/>
        <w:ind w:left="20" w:firstLine="0"/>
      </w:pPr>
      <w:r>
        <w:t xml:space="preserve"> некоторую неточность в компоновке;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260" w:lineRule="exact"/>
        <w:ind w:left="20" w:firstLine="0"/>
      </w:pPr>
      <w:r>
        <w:t xml:space="preserve"> небольшие недочеты в конструктивном построении;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85" w:lineRule="exact"/>
        <w:ind w:left="20" w:right="20" w:firstLine="0"/>
      </w:pPr>
      <w:r>
        <w:t xml:space="preserve">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172" w:line="260" w:lineRule="exact"/>
        <w:ind w:left="20" w:firstLine="0"/>
      </w:pPr>
      <w:r>
        <w:t xml:space="preserve"> некоторую дробность и небрежность рисунка.</w:t>
      </w:r>
    </w:p>
    <w:p w:rsidR="00C967C1" w:rsidRDefault="00680604">
      <w:pPr>
        <w:pStyle w:val="70"/>
        <w:shd w:val="clear" w:color="auto" w:fill="auto"/>
        <w:spacing w:line="260" w:lineRule="exact"/>
        <w:jc w:val="center"/>
      </w:pPr>
      <w:r>
        <w:t>Оценка «удовлетворительно»</w:t>
      </w:r>
    </w:p>
    <w:p w:rsidR="00C967C1" w:rsidRDefault="00680604">
      <w:pPr>
        <w:pStyle w:val="32"/>
        <w:shd w:val="clear" w:color="auto" w:fill="auto"/>
        <w:spacing w:after="0" w:line="499" w:lineRule="exact"/>
        <w:ind w:left="20" w:firstLine="0"/>
      </w:pPr>
      <w:r>
        <w:t>Предполагает: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грубые ошибки в компоновке;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9" w:lineRule="exact"/>
        <w:ind w:left="20" w:firstLine="0"/>
      </w:pPr>
      <w:r>
        <w:t xml:space="preserve"> неумение самостоятельно вести рисунок;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75" w:lineRule="exact"/>
        <w:ind w:left="20" w:right="20" w:firstLine="0"/>
      </w:pPr>
      <w:r>
        <w:lastRenderedPageBreak/>
        <w:t xml:space="preserve"> неумение самостоятельно анализировать и исправлять допущенные ошибки в построении и тональном решении рисунка;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0" w:line="490" w:lineRule="exact"/>
        <w:ind w:left="20" w:right="20" w:firstLine="0"/>
      </w:pPr>
      <w:r>
        <w:t xml:space="preserve"> однообразное использование графических приемов для решения разных задач;</w:t>
      </w:r>
    </w:p>
    <w:p w:rsidR="00C967C1" w:rsidRDefault="00680604">
      <w:pPr>
        <w:pStyle w:val="32"/>
        <w:numPr>
          <w:ilvl w:val="0"/>
          <w:numId w:val="2"/>
        </w:numPr>
        <w:shd w:val="clear" w:color="auto" w:fill="auto"/>
        <w:spacing w:after="3248" w:line="490" w:lineRule="exact"/>
        <w:ind w:left="20" w:firstLine="0"/>
      </w:pPr>
      <w:r>
        <w:t xml:space="preserve"> незаконченность, неаккуратность, небрежность в рисунке.</w:t>
      </w:r>
    </w:p>
    <w:p w:rsidR="00C967C1" w:rsidRDefault="00680604">
      <w:pPr>
        <w:pStyle w:val="23"/>
        <w:keepNext/>
        <w:keepLines/>
        <w:numPr>
          <w:ilvl w:val="0"/>
          <w:numId w:val="32"/>
        </w:numPr>
        <w:shd w:val="clear" w:color="auto" w:fill="auto"/>
        <w:tabs>
          <w:tab w:val="left" w:pos="882"/>
        </w:tabs>
        <w:spacing w:after="0" w:line="480" w:lineRule="exact"/>
        <w:ind w:left="1760" w:right="480" w:hanging="1260"/>
        <w:jc w:val="left"/>
      </w:pPr>
      <w:bookmarkStart w:id="52" w:name="bookmark51"/>
      <w:r>
        <w:t xml:space="preserve">МЕТОДИЧЕСКОЕ ОБЕСПЕЧЕНИЕ УЧЕБНОГО ПРОЦЕССА </w:t>
      </w:r>
      <w:r>
        <w:rPr>
          <w:rStyle w:val="29"/>
          <w:b/>
          <w:bCs/>
        </w:rPr>
        <w:t>Методические рекомендации преподавателям</w:t>
      </w:r>
      <w:bookmarkEnd w:id="52"/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роль преподавателя - направляющая и корректирующая.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 xml:space="preserve">Каждое задание предполагает решение определенных </w:t>
      </w:r>
      <w:proofErr w:type="spellStart"/>
      <w:r>
        <w:t>учебно</w:t>
      </w:r>
      <w:r>
        <w:softHyphen/>
        <w:t>творческих</w:t>
      </w:r>
      <w:proofErr w:type="spellEnd"/>
      <w:r>
        <w:t xml:space="preserve"> задач, которые сообщаются преподавателем перед началом выполнения задания. Поэтому степень </w:t>
      </w:r>
      <w:r>
        <w:lastRenderedPageBreak/>
        <w:t>законченности рисунка будет определяться степенью решения поставленных задач.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Рекомендуемые учебно-методические материалы: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t>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Технические и электронные средства обучения: электронные учебные пособия; контролирующие компьютерные материалы; видеофильмы.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C967C1" w:rsidRDefault="00680604">
      <w:pPr>
        <w:pStyle w:val="32"/>
        <w:shd w:val="clear" w:color="auto" w:fill="auto"/>
        <w:spacing w:after="240"/>
        <w:ind w:left="20" w:right="20" w:firstLine="700"/>
      </w:pPr>
      <w:r>
        <w:t xml:space="preserve">Такой практико-ориентированный комплекс учебных и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680604" w:rsidRDefault="00680604">
      <w:pPr>
        <w:pStyle w:val="50"/>
        <w:shd w:val="clear" w:color="auto" w:fill="auto"/>
        <w:spacing w:before="0"/>
      </w:pPr>
    </w:p>
    <w:p w:rsidR="00C967C1" w:rsidRDefault="00680604">
      <w:pPr>
        <w:pStyle w:val="50"/>
        <w:shd w:val="clear" w:color="auto" w:fill="auto"/>
        <w:spacing w:before="0"/>
      </w:pPr>
      <w:r>
        <w:t>Рекомендации по организации самостоятельной работы обучающихся</w:t>
      </w:r>
    </w:p>
    <w:p w:rsidR="00C967C1" w:rsidRDefault="00680604">
      <w:pPr>
        <w:pStyle w:val="32"/>
        <w:shd w:val="clear" w:color="auto" w:fill="auto"/>
        <w:spacing w:after="0"/>
        <w:ind w:left="20" w:right="20" w:firstLine="700"/>
      </w:pPr>
      <w:r>
        <w:t xml:space="preserve">Обучение рисунку должно сопровождаться выполнением домашних (самостоятельных) 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</w:t>
      </w:r>
      <w:r>
        <w:rPr>
          <w:rStyle w:val="ac"/>
        </w:rPr>
        <w:t>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C967C1" w:rsidRDefault="00680604">
      <w:pPr>
        <w:pStyle w:val="32"/>
        <w:shd w:val="clear" w:color="auto" w:fill="auto"/>
        <w:spacing w:after="209"/>
        <w:ind w:left="20" w:right="20" w:firstLine="700"/>
      </w:pPr>
      <w:r>
        <w:lastRenderedPageBreak/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F31B7D" w:rsidRDefault="00680604">
      <w:pPr>
        <w:pStyle w:val="20"/>
        <w:numPr>
          <w:ilvl w:val="0"/>
          <w:numId w:val="32"/>
        </w:numPr>
        <w:shd w:val="clear" w:color="auto" w:fill="auto"/>
        <w:tabs>
          <w:tab w:val="left" w:pos="1862"/>
        </w:tabs>
        <w:spacing w:after="0" w:line="518" w:lineRule="exact"/>
        <w:ind w:left="2480" w:right="820"/>
        <w:jc w:val="left"/>
      </w:pPr>
      <w:r>
        <w:t xml:space="preserve">СПИСОК ЛИТЕРАТУРЫ И СРЕДСТВ ОБУЧЕНИЯ </w:t>
      </w:r>
    </w:p>
    <w:p w:rsidR="00C967C1" w:rsidRDefault="00680604" w:rsidP="00F31B7D">
      <w:pPr>
        <w:pStyle w:val="20"/>
        <w:shd w:val="clear" w:color="auto" w:fill="auto"/>
        <w:tabs>
          <w:tab w:val="left" w:pos="1862"/>
        </w:tabs>
        <w:spacing w:after="0" w:line="518" w:lineRule="exact"/>
        <w:ind w:left="2480" w:right="820" w:firstLine="0"/>
        <w:jc w:val="left"/>
      </w:pPr>
      <w:r>
        <w:rPr>
          <w:rStyle w:val="2a"/>
          <w:b/>
          <w:bCs/>
        </w:rPr>
        <w:t>Список методической литературы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tabs>
          <w:tab w:val="left" w:pos="370"/>
        </w:tabs>
        <w:spacing w:after="0" w:line="485" w:lineRule="exact"/>
        <w:ind w:left="20" w:right="20" w:firstLine="0"/>
      </w:pPr>
      <w:r>
        <w:t xml:space="preserve">Анциферов, Л.Г. Анциферова, Т.Н. </w:t>
      </w:r>
      <w:proofErr w:type="spellStart"/>
      <w:r>
        <w:t>Кисляковская</w:t>
      </w:r>
      <w:proofErr w:type="spellEnd"/>
      <w:r>
        <w:t>. Рисунок. Примерная программа для ДХШ и изобразительных отделений ДТТТИ. М., 2003</w:t>
      </w:r>
    </w:p>
    <w:p w:rsidR="00C967C1" w:rsidRDefault="00680604">
      <w:pPr>
        <w:pStyle w:val="60"/>
        <w:shd w:val="clear" w:color="auto" w:fill="auto"/>
        <w:spacing w:before="0" w:line="200" w:lineRule="exact"/>
        <w:jc w:val="center"/>
      </w:pPr>
      <w:r>
        <w:t>39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</w:t>
      </w:r>
      <w:proofErr w:type="spellStart"/>
      <w:r>
        <w:t>Барщ</w:t>
      </w:r>
      <w:proofErr w:type="spellEnd"/>
      <w:r>
        <w:t xml:space="preserve"> А. Рисунок в средней художественной школе. М.: Издательство Академии художеств СССР, 1963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firstLine="0"/>
      </w:pPr>
      <w:r>
        <w:t xml:space="preserve"> </w:t>
      </w:r>
      <w:proofErr w:type="spellStart"/>
      <w:r>
        <w:t>Ватагин</w:t>
      </w:r>
      <w:proofErr w:type="spellEnd"/>
      <w:r>
        <w:t xml:space="preserve"> В. Изображение животных. М., 1957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firstLine="0"/>
      </w:pPr>
      <w:r>
        <w:t xml:space="preserve"> Дейнека А. Учитесь рисовать. М., 1961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Костерин Н. Учебное рисование: Учеб. пособие для учащихся </w:t>
      </w:r>
      <w:proofErr w:type="spellStart"/>
      <w:r>
        <w:t>пед</w:t>
      </w:r>
      <w:proofErr w:type="spellEnd"/>
      <w:r>
        <w:t xml:space="preserve">. </w:t>
      </w:r>
      <w:proofErr w:type="spellStart"/>
      <w:r>
        <w:t>уч</w:t>
      </w:r>
      <w:proofErr w:type="spellEnd"/>
      <w:r>
        <w:t>-щ по спец. № 2002 «</w:t>
      </w:r>
      <w:proofErr w:type="spellStart"/>
      <w:r>
        <w:t>Дошкол</w:t>
      </w:r>
      <w:proofErr w:type="spellEnd"/>
      <w:r>
        <w:t xml:space="preserve">. воспитание», № 2010 «Воспитание в </w:t>
      </w:r>
      <w:proofErr w:type="spellStart"/>
      <w:r>
        <w:t>дошкол</w:t>
      </w:r>
      <w:proofErr w:type="spellEnd"/>
      <w:r>
        <w:t xml:space="preserve">. учреждениях» - 2-е изд., </w:t>
      </w:r>
      <w:proofErr w:type="spellStart"/>
      <w:r>
        <w:t>перераб</w:t>
      </w:r>
      <w:proofErr w:type="spellEnd"/>
      <w:r>
        <w:t>.-М.: Просвещение, 1984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Ли Н. Рисунок. Основы учебного академического рисунка: Учебник. - М.: </w:t>
      </w:r>
      <w:proofErr w:type="spellStart"/>
      <w:r>
        <w:t>Эксмо</w:t>
      </w:r>
      <w:proofErr w:type="spellEnd"/>
      <w:r>
        <w:t>, 2010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Лушников Б. Рисунок. Изобразительно-выразительные средства: учеб. пособие для студентов вузов, обучающихся по специальности «</w:t>
      </w:r>
      <w:proofErr w:type="spellStart"/>
      <w:r>
        <w:t>Изобраз</w:t>
      </w:r>
      <w:proofErr w:type="spellEnd"/>
      <w:r>
        <w:t xml:space="preserve">. искусство»/ Б. Лушников, В. Перцов. М.: </w:t>
      </w:r>
      <w:proofErr w:type="spellStart"/>
      <w:r>
        <w:t>Гуманитар</w:t>
      </w:r>
      <w:proofErr w:type="spellEnd"/>
      <w:r>
        <w:t>. изд. центр ВЛАДОС, 2006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Медведев Л. Формирование графического художественного образа на занятиях по рисунку: Учеб. пособие для студентов </w:t>
      </w:r>
      <w:proofErr w:type="spellStart"/>
      <w:r>
        <w:t>худож</w:t>
      </w:r>
      <w:proofErr w:type="spellEnd"/>
      <w:r>
        <w:t xml:space="preserve">. - граф. фак. </w:t>
      </w:r>
      <w:proofErr w:type="spellStart"/>
      <w:r>
        <w:t>пед</w:t>
      </w:r>
      <w:proofErr w:type="spellEnd"/>
      <w:r>
        <w:t>. ин-тов. - М.: Просвещение, 1986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Основы академического рисунка. 100 самых важных правил и секретов/ авт.-сост. В. Надеждина. - Минск: </w:t>
      </w:r>
      <w:proofErr w:type="spellStart"/>
      <w:r>
        <w:t>Харвест</w:t>
      </w:r>
      <w:proofErr w:type="spellEnd"/>
      <w:r>
        <w:t>, 2010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Рисунок. Учеб. пособие для студентов </w:t>
      </w:r>
      <w:proofErr w:type="spellStart"/>
      <w:r>
        <w:t>худож</w:t>
      </w:r>
      <w:proofErr w:type="spellEnd"/>
      <w:r>
        <w:t xml:space="preserve">. - граф. фак. </w:t>
      </w:r>
      <w:proofErr w:type="spellStart"/>
      <w:r>
        <w:t>пед</w:t>
      </w:r>
      <w:proofErr w:type="spellEnd"/>
      <w:r>
        <w:t>. ин-тов. Под ред. А. Серова. М: Просвещение, 1975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t xml:space="preserve"> Ростовцев Н. Учебный рисунок: Учеб. для учащихся педучил</w:t>
      </w:r>
      <w:r>
        <w:rPr>
          <w:rStyle w:val="27"/>
        </w:rPr>
        <w:t>ищ</w:t>
      </w:r>
      <w:r>
        <w:t xml:space="preserve"> по спец. 2003 «Преподавание черчения и изобразит. искусства». 2-е изд., </w:t>
      </w:r>
      <w:proofErr w:type="spellStart"/>
      <w:r>
        <w:t>перераб</w:t>
      </w:r>
      <w:proofErr w:type="spellEnd"/>
      <w:r>
        <w:t>. М.: Просвещение, 1985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firstLine="0"/>
      </w:pPr>
      <w:r>
        <w:t xml:space="preserve"> Соловьёва Б. Искусство рисунка. Л.: Искусство, 1989</w:t>
      </w:r>
    </w:p>
    <w:p w:rsidR="00C967C1" w:rsidRDefault="00680604">
      <w:pPr>
        <w:pStyle w:val="32"/>
        <w:numPr>
          <w:ilvl w:val="0"/>
          <w:numId w:val="33"/>
        </w:numPr>
        <w:shd w:val="clear" w:color="auto" w:fill="auto"/>
        <w:spacing w:after="0"/>
        <w:ind w:left="20" w:right="20" w:firstLine="0"/>
      </w:pPr>
      <w:r>
        <w:lastRenderedPageBreak/>
        <w:t xml:space="preserve"> Учебный рисунок: Учеб. пособие / Ин-т живописи, скульптуры и архитектуры им. И.Е. Репина Акад. художеств СССР. Под ред. В. Королёва.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 xml:space="preserve">- М.: </w:t>
      </w:r>
      <w:proofErr w:type="spellStart"/>
      <w:r>
        <w:t>Изобраз</w:t>
      </w:r>
      <w:proofErr w:type="spellEnd"/>
      <w:r>
        <w:t>. искусство, 1981</w:t>
      </w:r>
    </w:p>
    <w:p w:rsidR="00C967C1" w:rsidRDefault="00680604">
      <w:pPr>
        <w:pStyle w:val="32"/>
        <w:numPr>
          <w:ilvl w:val="0"/>
          <w:numId w:val="34"/>
        </w:numPr>
        <w:shd w:val="clear" w:color="auto" w:fill="auto"/>
        <w:tabs>
          <w:tab w:val="left" w:pos="531"/>
        </w:tabs>
        <w:spacing w:after="0"/>
        <w:ind w:left="20" w:right="20" w:firstLine="0"/>
      </w:pPr>
      <w:r>
        <w:t>Фаворский В.А. Художественное творчество детей в культуре России первой половины 20 века. М.: Педагогика, 2002</w:t>
      </w:r>
    </w:p>
    <w:p w:rsidR="00C967C1" w:rsidRDefault="00680604">
      <w:pPr>
        <w:pStyle w:val="32"/>
        <w:numPr>
          <w:ilvl w:val="0"/>
          <w:numId w:val="34"/>
        </w:numPr>
        <w:shd w:val="clear" w:color="auto" w:fill="auto"/>
        <w:tabs>
          <w:tab w:val="left" w:pos="620"/>
        </w:tabs>
        <w:spacing w:after="416"/>
        <w:ind w:left="20" w:right="20" w:firstLine="0"/>
      </w:pPr>
      <w:proofErr w:type="spellStart"/>
      <w:r>
        <w:t>Хейл</w:t>
      </w:r>
      <w:proofErr w:type="spellEnd"/>
      <w: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>
        <w:t>Герасиной</w:t>
      </w:r>
      <w:proofErr w:type="spellEnd"/>
      <w:r>
        <w:t xml:space="preserve">/ Р. </w:t>
      </w:r>
      <w:proofErr w:type="spellStart"/>
      <w:r>
        <w:t>Хейл</w:t>
      </w:r>
      <w:proofErr w:type="spellEnd"/>
      <w:r>
        <w:t xml:space="preserve">.-М.: </w:t>
      </w:r>
      <w:proofErr w:type="spellStart"/>
      <w:r>
        <w:t>Астрель</w:t>
      </w:r>
      <w:proofErr w:type="spellEnd"/>
      <w:r>
        <w:t>, 2006</w:t>
      </w:r>
    </w:p>
    <w:p w:rsidR="00C967C1" w:rsidRDefault="00680604">
      <w:pPr>
        <w:pStyle w:val="50"/>
        <w:shd w:val="clear" w:color="auto" w:fill="auto"/>
        <w:spacing w:before="0" w:after="172" w:line="260" w:lineRule="exact"/>
      </w:pPr>
      <w:r>
        <w:t>Список учебной литературы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 w:line="260" w:lineRule="exact"/>
        <w:ind w:left="20" w:firstLine="0"/>
      </w:pPr>
      <w:r>
        <w:t xml:space="preserve"> Барышников А.П. Перспектива. - М., 1955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 w:line="485" w:lineRule="exact"/>
        <w:ind w:left="20" w:right="20" w:firstLine="0"/>
      </w:pPr>
      <w:r>
        <w:t xml:space="preserve"> Бесчастнов Н.П. Изображение растительных мотивов. М.: Гуманитарный издательский центр «</w:t>
      </w:r>
      <w:proofErr w:type="spellStart"/>
      <w:r>
        <w:t>Владос</w:t>
      </w:r>
      <w:proofErr w:type="spellEnd"/>
      <w:r>
        <w:t>», 2004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 w:line="485" w:lineRule="exact"/>
        <w:ind w:left="20" w:right="20" w:firstLine="0"/>
      </w:pPr>
      <w:r>
        <w:t xml:space="preserve"> Бесчастнов Н.П. Графика натюрморта. М.: Гуманитарный издательский центр «</w:t>
      </w:r>
      <w:proofErr w:type="spellStart"/>
      <w:r>
        <w:t>Владос</w:t>
      </w:r>
      <w:proofErr w:type="spellEnd"/>
      <w:r>
        <w:t>», 2008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0"/>
        <w:ind w:left="20" w:right="20" w:firstLine="0"/>
      </w:pPr>
      <w:r>
        <w:t xml:space="preserve"> Бесчастнов Н.П. Графика пейзажа. М.: Гуманитарный издательский центр «</w:t>
      </w:r>
      <w:proofErr w:type="spellStart"/>
      <w:r>
        <w:t>Владос</w:t>
      </w:r>
      <w:proofErr w:type="spellEnd"/>
      <w:r>
        <w:t>», 2005</w:t>
      </w:r>
    </w:p>
    <w:p w:rsidR="00C967C1" w:rsidRDefault="00680604">
      <w:pPr>
        <w:pStyle w:val="32"/>
        <w:numPr>
          <w:ilvl w:val="0"/>
          <w:numId w:val="35"/>
        </w:numPr>
        <w:shd w:val="clear" w:color="auto" w:fill="auto"/>
        <w:spacing w:after="240"/>
        <w:ind w:left="20" w:right="20" w:firstLine="0"/>
      </w:pPr>
      <w:r>
        <w:t xml:space="preserve"> 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>», 2006</w:t>
      </w:r>
    </w:p>
    <w:p w:rsidR="00F31B7D" w:rsidRDefault="00680604">
      <w:pPr>
        <w:pStyle w:val="32"/>
        <w:shd w:val="clear" w:color="auto" w:fill="auto"/>
        <w:tabs>
          <w:tab w:val="left" w:pos="2478"/>
        </w:tabs>
        <w:spacing w:after="0"/>
        <w:ind w:left="20" w:right="20" w:firstLine="3480"/>
        <w:jc w:val="left"/>
        <w:rPr>
          <w:rStyle w:val="a8"/>
        </w:rPr>
      </w:pPr>
      <w:r>
        <w:rPr>
          <w:rStyle w:val="a8"/>
        </w:rPr>
        <w:t xml:space="preserve">Средства обучения </w:t>
      </w:r>
    </w:p>
    <w:p w:rsidR="00C967C1" w:rsidRDefault="00680604" w:rsidP="00F31B7D">
      <w:pPr>
        <w:pStyle w:val="32"/>
        <w:shd w:val="clear" w:color="auto" w:fill="auto"/>
        <w:tabs>
          <w:tab w:val="left" w:pos="2478"/>
        </w:tabs>
        <w:spacing w:after="0"/>
        <w:ind w:left="20" w:right="20" w:firstLine="0"/>
        <w:jc w:val="left"/>
      </w:pPr>
      <w:r>
        <w:rPr>
          <w:rStyle w:val="ac"/>
        </w:rPr>
        <w:t>Материальные:</w:t>
      </w:r>
      <w:r>
        <w:rPr>
          <w:rStyle w:val="ac"/>
        </w:rPr>
        <w:tab/>
      </w:r>
      <w:r>
        <w:t>учебные аудитории, специально оборудованные</w:t>
      </w:r>
    </w:p>
    <w:p w:rsidR="00F31B7D" w:rsidRDefault="00680604">
      <w:pPr>
        <w:pStyle w:val="32"/>
        <w:shd w:val="clear" w:color="auto" w:fill="auto"/>
        <w:spacing w:after="0"/>
        <w:ind w:left="20" w:right="20" w:firstLine="0"/>
        <w:jc w:val="left"/>
      </w:pPr>
      <w:r>
        <w:t xml:space="preserve">наглядными пособиями, мебелью, натюрмортным фондом; 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  <w:jc w:val="left"/>
      </w:pPr>
      <w:r>
        <w:rPr>
          <w:rStyle w:val="ac"/>
        </w:rPr>
        <w:t xml:space="preserve">Наглядно-плоскостные: </w:t>
      </w:r>
      <w:r>
        <w:t>наглядные методические пособия, фонд работ учеников, магнитные доски.</w:t>
      </w:r>
    </w:p>
    <w:p w:rsidR="00C967C1" w:rsidRDefault="00680604">
      <w:pPr>
        <w:pStyle w:val="32"/>
        <w:shd w:val="clear" w:color="auto" w:fill="auto"/>
        <w:tabs>
          <w:tab w:val="left" w:pos="2910"/>
        </w:tabs>
        <w:spacing w:after="0"/>
        <w:ind w:left="20" w:firstLine="0"/>
      </w:pPr>
      <w:r>
        <w:rPr>
          <w:rStyle w:val="ac"/>
        </w:rPr>
        <w:t>Демонстрационные:</w:t>
      </w:r>
      <w:r>
        <w:rPr>
          <w:rStyle w:val="ac"/>
        </w:rPr>
        <w:tab/>
      </w:r>
      <w:r>
        <w:t>муляжи, чучела птиц и животных, гербарии,</w:t>
      </w:r>
    </w:p>
    <w:p w:rsidR="00C967C1" w:rsidRDefault="00680604">
      <w:pPr>
        <w:pStyle w:val="32"/>
        <w:shd w:val="clear" w:color="auto" w:fill="auto"/>
        <w:spacing w:after="0"/>
        <w:ind w:left="20" w:firstLine="0"/>
      </w:pPr>
      <w:r>
        <w:t>демонстрационные модели.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rPr>
          <w:rStyle w:val="ac"/>
        </w:rPr>
        <w:t xml:space="preserve">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ресурсы.</w:t>
      </w:r>
    </w:p>
    <w:p w:rsidR="00C967C1" w:rsidRDefault="00680604">
      <w:pPr>
        <w:pStyle w:val="32"/>
        <w:shd w:val="clear" w:color="auto" w:fill="auto"/>
        <w:spacing w:after="0"/>
        <w:ind w:left="20" w:right="20" w:firstLine="0"/>
      </w:pPr>
      <w:r>
        <w:rPr>
          <w:rStyle w:val="ac"/>
        </w:rPr>
        <w:t xml:space="preserve">Аудиовизуальные: </w:t>
      </w:r>
      <w:r>
        <w:t>слайд-фильмы, видеофильмы, учебные кинофильмы, аудиозаписи.</w:t>
      </w:r>
    </w:p>
    <w:sectPr w:rsidR="00C967C1">
      <w:footerReference w:type="even" r:id="rId17"/>
      <w:footerReference w:type="default" r:id="rId18"/>
      <w:pgSz w:w="11909" w:h="16838"/>
      <w:pgMar w:top="1165" w:right="797" w:bottom="1375" w:left="8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81" w:rsidRDefault="00EE7A81">
      <w:r>
        <w:separator/>
      </w:r>
    </w:p>
  </w:endnote>
  <w:endnote w:type="continuationSeparator" w:id="0">
    <w:p w:rsidR="00EE7A81" w:rsidRDefault="00EE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9768840</wp:posOffset>
              </wp:positionV>
              <wp:extent cx="83185" cy="189865"/>
              <wp:effectExtent l="3175" t="0" r="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13pt0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13pt0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7.25pt;margin-top:769.2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bdqAIAAKU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YZGCdJCi+7pYNBaDujSVqfvdApOdx24mQG2ocuOqe5uZfldIyE3DRF7ulJK9g0lFWQX2pv+2dUR&#10;R1uQXf9JVhCGPBjpgIZatbZ0UAwE6NClx1NnbColbMaXYTzHqISTME7ixdwFIOl0t1PafKCyRdbI&#10;sIK+O2xyuNXG5kLSycWGErJgnLvec/FiAxzHHYgMV+2ZzcG18mcSJNt4G0deNFtsvSjIc29VbCJv&#10;UYRX8/wy32zy8MnGDaO0YVVFhQ0zySqM/qxtR4GPgjgJS0vOKgtnU9Jqv9twhQ4EZF2471iQMzf/&#10;ZRquCMDlFaVwFgXrWeIVi/jKi4po7iVXQewFYbJOFkGURHnxktItE/TfKaE+w8l8Nh+l9Ftugfve&#10;ciNpywwMDs5aEMfJiaRWgFtRudYawvhon5XCpv9cCmj31GgnV6vQUatm2A2AYjW8k9UjCFdJUBao&#10;E6YdGI1UPzDqYXJkWMBow4h/FCB9O2QmQ03GbjKIKOFihg1Go7kx4zB66BTbN4A7Pa4VPI+COe0+&#10;53B8VDALHIXj3LLD5vzfeT1P1+UvAAAA//8DAFBLAwQUAAYACAAAACEAsgyWgeAAAAANAQAADwAA&#10;AGRycy9kb3ducmV2LnhtbEyPy07DMBBF90j8gzVI7KgDbdKQxqlQJTbsaBESOzeexlH9iGw3Tf6e&#10;6QqWM/fozpl6O1nDRgyx907A8yIDhq71qnedgK/D+1MJLCbplDTeoYAZI2yb+7taVspf3SeO+9Qx&#10;KnGxkgJ0SkPFeWw1WhkXfkBH2ckHKxONoeMqyCuVW8NfsqzgVvaOLmg54E5je95frID19O1xiLjD&#10;n9PYBt3PpfmYhXh8mN42wBJO6Q+Gmz6pQ0NOR39xKjIjIH9d5YRSkC/LFTBCimxdADveVkW5BN7U&#10;/P8XzS8AAAD//wMAUEsBAi0AFAAGAAgAAAAhALaDOJL+AAAA4QEAABMAAAAAAAAAAAAAAAAAAAAA&#10;AFtDb250ZW50X1R5cGVzXS54bWxQSwECLQAUAAYACAAAACEAOP0h/9YAAACUAQAACwAAAAAAAAAA&#10;AAAAAAAvAQAAX3JlbHMvLnJlbHNQSwECLQAUAAYACAAAACEAnxSW3agCAAClBQAADgAAAAAAAAAA&#10;AAAAAAAuAgAAZHJzL2Uyb0RvYy54bWxQSwECLQAUAAYACAAAACEAsgyWgeAAAAANAQAADwAAAAAA&#10;AAAAAAAAAAACBQAAZHJzL2Rvd25yZXYueG1sUEsFBgAAAAAEAAQA8wAAAA8GAAAAAA==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13pt0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13pt0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9994900</wp:posOffset>
              </wp:positionV>
              <wp:extent cx="64135" cy="146050"/>
              <wp:effectExtent l="3810" t="3175" r="4445" b="381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8.05pt;margin-top:787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errQIAAKwFAAAOAAAAZHJzL2Uyb0RvYy54bWysVG1vmzAQ/j5p/8HydwqkDgkopGpDmCZ1&#10;L1K7H+CACdbARrYb6Kb9951NSNr0y7SND9Zhn5977u7xrW6GtkEHpjSXIsXhVYARE4Usudin+Ntj&#10;7i0x0oaKkjZSsBQ/M41v1u/frfouYTNZy6ZkCgGI0Enfpbg2pkt8Xxc1a6m+kh0TcFhJ1VIDv2rv&#10;l4r2gN42/iwIIr+XquyULJjWsJuNh3jt8KuKFeZLVWlmUJNi4Gbcqty6s6u/XtFkr2hX8+JIg/4F&#10;i5ZyAUFPUBk1FD0p/gaq5YWSWlbmqpCtL6uKF8zlANmEwUU2DzXtmMsFiqO7U5n0/4MtPh++KsTL&#10;FC8wErSFFj2ywaA7OSBiq9N3OgGnhw7czADb0GWXqe7uZfFdIyE3NRV7dquU7GtGS2AX2pv+i6sj&#10;jrYgu/6TLCEMfTLSAQ2Vam3poBgI0KFLz6fOWCoFbEYkvJ5jVMBJSKJg7hrn02S62yltPjDZImuk&#10;WEHfHTY93GtjudBkcrGhhMx507jeN+LVBjiOOxAZrtozy8G18mccxNvldkk8Mou2HgmyzLvNN8SL&#10;8nAxz66zzSYLf9m4IUlqXpZM2DCTrELyZ207CnwUxElYWja8tHCWklb73aZR6EBB1rn7XMXh5Ozm&#10;v6bhigC5XKQUzkhwN4u9PFouPJKTuRcvgqUXhPFdHAUkJln+OqV7Lti/p4T6FMfz2XyU0pn0RW6B&#10;+97mRpOWGxgcDW9TvDw50cQKcCtK11pDeTPaL0ph6Z9LAe2eGu3kahU6atUMu8G9C6dlK+WdLJ9B&#10;v0qCwECkMPTAqKX6gVEPAyTFAiYcRs1HAS/AzprJUJOxmwwqCriYYoPRaG7MOJOeOsX3NeBOb+wW&#10;XknOnYTPHI5vC0aCy+Q4vuzMefnvvM5Ddv0bAAD//wMAUEsDBBQABgAIAAAAIQA7CWYd3wAAAA0B&#10;AAAPAAAAZHJzL2Rvd25yZXYueG1sTI/NTsMwEITvSLyDtUjcqNOKOiWNU6FKXLhREBI3N97GUf0T&#10;2W6avD3bExx35tPsTL2bnGUjxtQHL2G5KIChb4PufSfh6/PtaQMsZeW1ssGjhBkT7Jr7u1pVOlz9&#10;B46H3DEK8alSEkzOQ8V5ag06lRZhQE/eKUSnMp2x4zqqK4U7y1dFIbhTvacPRg24N9ieDxcnoZy+&#10;Aw4J9/hzGtto+nlj32cpHx+m1y2wjFP+g+FWn6pDQ52O4eJ1YlaCWIsloWSsy2daRYgQYgXseJNe&#10;ygJ4U/P/K5pfAAAA//8DAFBLAQItABQABgAIAAAAIQC2gziS/gAAAOEBAAATAAAAAAAAAAAAAAAA&#10;AAAAAABbQ29udGVudF9UeXBlc10ueG1sUEsBAi0AFAAGAAgAAAAhADj9If/WAAAAlAEAAAsAAAAA&#10;AAAAAAAAAAAALwEAAF9yZWxzLy5yZWxzUEsBAi0AFAAGAAgAAAAhAA5SR6utAgAArAUAAA4AAAAA&#10;AAAAAAAAAAAALgIAAGRycy9lMm9Eb2MueG1sUEsBAi0AFAAGAAgAAAAhADsJZh3fAAAADQEAAA8A&#10;AAAAAAAAAAAAAAAABwUAAGRycy9kb3ducmV2LnhtbFBLBQYAAAAABAAEAPMAAAATBgAAAAA=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9994900</wp:posOffset>
              </wp:positionV>
              <wp:extent cx="64135" cy="146050"/>
              <wp:effectExtent l="3810" t="3175" r="444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28.05pt;margin-top:787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LSrwIAAKwFAAAOAAAAZHJzL2Uyb0RvYy54bWysVNtunDAQfa/Uf7D8TrjESxYUNkqWpaqU&#10;XqSkH+AFs1gFG9nOQlr13zs2y+4meana8mAN9vh4Zs6Zub4ZuxbtmdJcigyHFwFGTJSy4mKX4W+P&#10;hbfESBsqKtpKwTL8zDS+Wb1/dz30KYtkI9uKKQQgQqdDn+HGmD71fV02rKP6QvZMwGEtVUcN/Kqd&#10;Xyk6AHrX+lEQxP4gVdUrWTKtYTefDvHK4dc1K82XutbMoDbDEJtxq3Lr1q7+6pqmO0X7hpeHMOhf&#10;RNFRLuDRI1RODUVPir+B6nippJa1uShl58u65iVzOUA2YfAqm4eG9szlAsXR/bFM+v/Blp/3XxXi&#10;VYZjjATtgKJHNhp0J0cU2+oMvU7B6aEHNzPCNrDsMtX9vSy/ayTkuqFix26VkkPDaAXRhfamf3Z1&#10;wtEWZDt8khU8Q5+MdEBjrTpbOigGAnRg6fnIjA2lhM2YhJcLjEo4CUkcLBxxPk3nu73S5gOTHbJG&#10;hhXw7rDp/l4bGwtNZxf7lJAFb1vHfStebIDjtAMvw1V7ZmNwVP5MgmSz3CyJR6J445Egz73bYk28&#10;uAivFvllvl7n4S/7bkjShlcVE/aZWVYh+TPaDgKfBHEUlpYtryycDUmr3XbdKrSnIOvCfa7icHJy&#10;81+G4YoAubxKKYxIcBclXhEvrzxSkIWXXAVLLwiTuyQOSELy4mVK91ywf08JDRlOFtFiktIp6Fe5&#10;Be57mxtNO25gcLS8y/Dy6ERTK8CNqBy1hvJ2ss9KYcM/lQLonol2crUKnbRqxu3o+iKau2Arq2fQ&#10;r5IgMBApDD0wGql+YDTAAMmwgAmHUftRQAfYWTMbaja2s0FFCRczbDCazLWZZtJTr/iuAdy5x26h&#10;SwruJGzbaYrh0FswElwmh/FlZ875v/M6DdnVbwAAAP//AwBQSwMEFAAGAAgAAAAhADsJZh3fAAAA&#10;DQEAAA8AAABkcnMvZG93bnJldi54bWxMj81OwzAQhO9IvIO1SNyo04o6JY1ToUpcuFEQEjc33sZR&#10;/RPZbpq8PdsTHHfm0+xMvZucZSPG1AcvYbkogKFvg+59J+Hr8+1pAyxl5bWywaOEGRPsmvu7WlU6&#10;XP0HjofcMQrxqVISTM5DxXlqDTqVFmFAT94pRKcynbHjOqorhTvLV0UhuFO9pw9GDbg32J4PFyeh&#10;nL4DDgn3+HMa22j6eWPfZykfH6bXLbCMU/6D4VafqkNDnY7h4nViVoJYiyWhZKzLZ1pFiBBiBex4&#10;k17KAnhT8/8rml8AAAD//wMAUEsBAi0AFAAGAAgAAAAhALaDOJL+AAAA4QEAABMAAAAAAAAAAAAA&#10;AAAAAAAAAFtDb250ZW50X1R5cGVzXS54bWxQSwECLQAUAAYACAAAACEAOP0h/9YAAACUAQAACwAA&#10;AAAAAAAAAAAAAAAvAQAAX3JlbHMvLnJlbHNQSwECLQAUAAYACAAAACEAW8vS0q8CAACsBQAADgAA&#10;AAAAAAAAAAAAAAAuAgAAZHJzL2Uyb0RvYy54bWxQSwECLQAUAAYACAAAACEAOwlmHd8AAAANAQAA&#10;DwAAAAAAAAAAAAAAAAAJBQAAZHJzL2Rvd25yZXYueG1sUEsFBgAAAAAEAAQA8wAAABUGAAAAAA==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a6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9766935</wp:posOffset>
              </wp:positionV>
              <wp:extent cx="64135" cy="146050"/>
              <wp:effectExtent l="0" t="3810" r="3175" b="317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5.45pt;margin-top:769.05pt;width:5.05pt;height:11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QrwIAAKwFAAAOAAAAZHJzL2Uyb0RvYy54bWysVG1vmzAQ/j5p/8HydwqkhAQUUrUhTJO6&#10;F6ndD3CMCdbARrYb6Kb9951NSNr0y7SND9Zhnx8/d/fcrW6GtkEHpjSXIsPhVYARE1SWXOwz/O2x&#10;8JYYaUNESRopWIafmcY36/fvVn2XspmsZVMyhQBE6LTvMlwb06W+r2nNWqKvZMcEHFZStcTAr9r7&#10;pSI9oLeNPwuC2O+lKjslKdMadvPxEK8dflUxar5UlWYGNRkGbsatyq07u/rrFUn3inQ1p0ca5C9Y&#10;tIQLePQElRND0JPib6BaTpXUsjJXVLa+rCpOmYsBogmDi2geatIxFwskR3enNOn/B0s/H74qxMsM&#10;zzESpIUSPbLBoDs5oIXNTt/pFJweOnAzA2xDlV2kuruX9LtGQm5qIvbsVinZ14yUwC60N/0XV0cc&#10;bUF2/SdZwjPkyUgHNFSqtamDZCBAhyo9nypjqVDYjKPwGghSOAmjOJi7wvkkne52SpsPTLbIGhlW&#10;UHeHTQ732lguJJ1c7FNCFrxpXO0b8WoDHMcdeBmu2jPLwZXyZxIk2+V2GXnRLN56UZDn3m2xiby4&#10;CBfz/DrfbPLwl303jNKalyUT9plJVmH0Z2U7CnwUxElYWja8tHCWklb73aZR6EBA1oX7XMbh5Ozm&#10;v6bhkgCxXIQUzqLgbpZ4RbxceFERzb1kESy9IEzukjiIkigvXod0zwX795BQn+FkPpuPUjqTvogt&#10;cN/b2EjacgODo+FthpcnJ5JaAW5F6UprCG9G+0UqLP1zKqDcU6GdXK1CR62aYTe4vrieumAny2fQ&#10;r5IgMBApDD0waql+YNTDAMmwgAmHUfNRQAfYWTMZajJ2k0EEhYsZNhiN5saMM+mpU3xfA+7UY7fQ&#10;JQV3ErbtNHI49haMBBfJcXzZmfPy33mdh+z6NwAAAP//AwBQSwMEFAAGAAgAAAAhAOkYT1PeAAAA&#10;DQEAAA8AAABkcnMvZG93bnJldi54bWxMj81OwzAQhO9IvIO1SNyobVBDGuJUqBIXbpQKiZsbb+MI&#10;/0SxmyZvz/YEx535NDtTb2fv2IRj6mNQIFcCGIY2mj50Cg6fbw8lsJR1MNrFgAoWTLBtbm9qXZl4&#10;CR847XPHKCSkSiuwOQ8V56m16HVaxQEDeac4ep3pHDtuRn2hcO/4oxAF97oP9MHqAXcW25/92St4&#10;nr8iDgl3+H2a2tH2S+neF6Xu7+bXF2AZ5/wHw7U+VYeGOh3jOZjEnIL1RmwIJWP9VEpghBRC0rzj&#10;VSqkBN7U/P+K5hcAAP//AwBQSwECLQAUAAYACAAAACEAtoM4kv4AAADhAQAAEwAAAAAAAAAAAAAA&#10;AAAAAAAAW0NvbnRlbnRfVHlwZXNdLnhtbFBLAQItABQABgAIAAAAIQA4/SH/1gAAAJQBAAALAAAA&#10;AAAAAAAAAAAAAC8BAABfcmVscy8ucmVsc1BLAQItABQABgAIAAAAIQDzeIpQrwIAAKwFAAAOAAAA&#10;AAAAAAAAAAAAAC4CAABkcnMvZTJvRG9jLnhtbFBLAQItABQABgAIAAAAIQDpGE9T3gAAAA0BAAAP&#10;AAAAAAAAAAAAAAAAAAkFAABkcnMvZG93bnJldi54bWxQSwUGAAAAAAQABADzAAAAFAYAAAAA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9994900</wp:posOffset>
              </wp:positionV>
              <wp:extent cx="64135" cy="146050"/>
              <wp:effectExtent l="3810" t="3175" r="4445" b="381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28.05pt;margin-top:787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uHrQIAAKwFAAAOAAAAZHJzL2Uyb0RvYy54bWysVG1vmzAQ/j5p/8HydwqkDgVUUrUhTJO6&#10;F6ndD3DABGtgI9sNdNP++84mJGn7ZdrGB+uwz889d/f4rm/GrkV7pjSXIsPhRYARE6WsuNhl+Ntj&#10;4cUYaUNFRVspWIafmcY3q/fvroc+ZQvZyLZiCgGI0OnQZ7gxpk99X5cN66i+kD0TcFhL1VEDv2rn&#10;V4oOgN61/iIIIn+QquqVLJnWsJtPh3jl8OualeZLXWtmUJth4Gbcqty6tau/uqbpTtG+4eWBBv0L&#10;Fh3lAoIeoXJqKHpS/A1Ux0sltazNRSk7X9Y1L5nLAbIJg1fZPDS0Zy4XKI7uj2XS/w+2/Lz/qhCv&#10;MkwwErSDFj2y0aA7OaLYVmfodQpODz24mRG2ocsuU93fy/K7RkKuGyp27FYpOTSMVsAutDf9s6sT&#10;jrYg2+GTrCAMfTLSAY216mzpoBgI0KFLz8fOWColbEYkvFxiVMJJSKJg6Rrn03S+2yttPjDZIWtk&#10;WEHfHTbd32tjudB0drGhhCx427ret+LFBjhOOxAZrtozy8G18mcSJJt4ExOPLKKNR4I8926LNfGi&#10;Irxa5pf5ep2Hv2zckKQNryombJhZViH5s7YdBD4J4igsLVteWThLSavddt0qtKcg68J9ruJwcnLz&#10;X9JwRYBcXqUULkhwt0i8IoqvPFKQpZdcBbEXhMldEgUkIXnxMqV7Lti/p4SGDCfLxXKS0on0q9wC&#10;973NjaYdNzA4Wt5lOD460dQKcCMq11pDeTvZZ6Ww9E+lgHbPjXZytQqdtGrG7Xh4FwBmpbyV1TPo&#10;V0kQGIgUhh4YjVQ/MBpggGRYwITDqP0o4AXYWTMbaja2s0FFCRczbDCazLWZZtJTr/iuAdz5jd3C&#10;Kym4k/CJw+FtwUhwmRzGl5055//O6zRkV78BAAD//wMAUEsDBBQABgAIAAAAIQA7CWYd3wAAAA0B&#10;AAAPAAAAZHJzL2Rvd25yZXYueG1sTI/NTsMwEITvSLyDtUjcqNOKOiWNU6FKXLhREBI3N97GUf0T&#10;2W6avD3bExx35tPsTL2bnGUjxtQHL2G5KIChb4PufSfh6/PtaQMsZeW1ssGjhBkT7Jr7u1pVOlz9&#10;B46H3DEK8alSEkzOQ8V5ag06lRZhQE/eKUSnMp2x4zqqK4U7y1dFIbhTvacPRg24N9ieDxcnoZy+&#10;Aw4J9/hzGtto+nlj32cpHx+m1y2wjFP+g+FWn6pDQ52O4eJ1YlaCWIsloWSsy2daRYgQYgXseJNe&#10;ygJ4U/P/K5pfAAAA//8DAFBLAQItABQABgAIAAAAIQC2gziS/gAAAOEBAAATAAAAAAAAAAAAAAAA&#10;AAAAAABbQ29udGVudF9UeXBlc10ueG1sUEsBAi0AFAAGAAgAAAAhADj9If/WAAAAlAEAAAsAAAAA&#10;AAAAAAAAAAAALwEAAF9yZWxzLy5yZWxzUEsBAi0AFAAGAAgAAAAhAGXyu4etAgAArAUAAA4AAAAA&#10;AAAAAAAAAAAALgIAAGRycy9lMm9Eb2MueG1sUEsBAi0AFAAGAAgAAAAhADsJZh3fAAAADQEAAA8A&#10;AAAAAAAAAAAAAAAABwUAAGRycy9kb3ducmV2LnhtbFBLBQYAAAAABAAEAPMAAAATBgAAAAA=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a6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9994900</wp:posOffset>
              </wp:positionV>
              <wp:extent cx="64135" cy="146050"/>
              <wp:effectExtent l="3810" t="3175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28.05pt;margin-top:787pt;width:5.05pt;height:11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uHrwIAAKwFAAAOAAAAZHJzL2Uyb0RvYy54bWysVG1vmzAQ/j5p/8HydwqkQAMqqdoQpknd&#10;i9TuBzhggjWwLdsNdNP++84mJGn7ZdrGB+uwz4/v7nnurm/GvkN7qjQTPMfhRYAR5ZWoGd/l+Ntj&#10;6S0x0obwmnSC0xw/U41vVu/fXQ8yowvRiq6mCgEI19kgc9waIzPf11VLe6IvhKQcDhuhemLgV+38&#10;WpEB0PvOXwRB4g9C1VKJimoNu8V0iFcOv2loZb40jaYGdTmG2IxblVu3dvVX1yTbKSJbVh3CIH8R&#10;RU8Yh0ePUAUxBD0p9gaqZ5USWjTmohK9L5qGVdTlANmEwatsHloiqcsFiqPlsUz6/8FWn/dfFWJ1&#10;ji8x4qQHih7paNCdGFFqqzNInYHTgwQ3M8I2sOwy1fJeVN814mLdEr6jt0qJoaWkhuhCe9M/uzrh&#10;aAuyHT6JGp4hT0Y4oLFRvS0dFAMBOrD0fGTGhlLBZhKFlzFGFZyEURLEjjifZPNdqbT5QEWPrJFj&#10;Bbw7bLK/18bGQrLZxT7FRcm6znHf8Rcb4DjtwMtw1Z7ZGByVP9Mg3Sw3y8iLFsnGi4Ki8G7LdeQl&#10;ZXgVF5fFel2Ev+y7YZS1rK4pt8/MsgqjP6PtIPBJEEdhadGx2sLZkLTabdedQnsCsi7d5yoOJyc3&#10;/2UYrgiQy6uUwkUU3C1Sr0yWV15URrGXXgVLLwjTuzQJojQqypcp3TNO/z0lNOQ4jRfxJKVT0K9y&#10;C9z3NjeS9czA4OhYn+Pl0YlkVoAbXjtqDWHdZJ+VwoZ/KgXQPRPt5GoVOmnVjNvR9UU8d8FW1M+g&#10;XyVAYCBSGHpgtEL9wGiAAZJjDhMOo+4jhw6ws2Y21GxsZ4PwCi7m2GA0mWszzaQnqdiuBdy5x26h&#10;S0rmJGzbaYrh0FswElwmh/FlZ875v/M6DdnVbwAAAP//AwBQSwMEFAAGAAgAAAAhADsJZh3fAAAA&#10;DQEAAA8AAABkcnMvZG93bnJldi54bWxMj81OwzAQhO9IvIO1SNyo04o6JY1ToUpcuFEQEjc33sZR&#10;/RPZbpq8PdsTHHfm0+xMvZucZSPG1AcvYbkogKFvg+59J+Hr8+1pAyxl5bWywaOEGRPsmvu7WlU6&#10;XP0HjofcMQrxqVISTM5DxXlqDTqVFmFAT94pRKcynbHjOqorhTvLV0UhuFO9pw9GDbg32J4PFyeh&#10;nL4DDgn3+HMa22j6eWPfZykfH6bXLbCMU/6D4VafqkNDnY7h4nViVoJYiyWhZKzLZ1pFiBBiBex4&#10;k17KAnhT8/8rml8AAAD//wMAUEsBAi0AFAAGAAgAAAAhALaDOJL+AAAA4QEAABMAAAAAAAAAAAAA&#10;AAAAAAAAAFtDb250ZW50X1R5cGVzXS54bWxQSwECLQAUAAYACAAAACEAOP0h/9YAAACUAQAACwAA&#10;AAAAAAAAAAAAAAAvAQAAX3JlbHMvLnJlbHNQSwECLQAUAAYACAAAACEA3PbLh68CAACsBQAADgAA&#10;AAAAAAAAAAAAAAAuAgAAZHJzL2Uyb0RvYy54bWxQSwECLQAUAAYACAAAACEAOwlmHd8AAAANAQAA&#10;DwAAAAAAAAAAAAAAAAAJBQAAZHJzL2Rvd25yZXYueG1sUEsFBgAAAAAEAAQA8wAAABUGAAAAAA==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a6"/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9994900</wp:posOffset>
              </wp:positionV>
              <wp:extent cx="127635" cy="146050"/>
              <wp:effectExtent l="3810" t="3175" r="4445" b="381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328.05pt;margin-top:787pt;width:10.05pt;height:11.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1mrwIAAK4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nWO&#10;I4wE6aBFD3Q06FaOKIxteYZeZ6B134OeGeEe2uxS1f2drL5rJOSmJWJPb5SSQ0tJDeGF1tJ/Zjrh&#10;aAuyGz7JGvyQRyMd0NioztYOqoEAHdr0dGqNjaWyLqNlcrnAqIKnME6ChWudT7LZuFfafKCyQ1bI&#10;sYLOO3ByuNPGBkOyWcX6ErJknLvuc/HiAhSnG3ANpvbNBuGa+TMN0u1qu4q9OEq2XhwUhXdTbmIv&#10;KcPlorgsNpsi/GX9hnHWsrqmwrqZiRXGf9a4I8UnSpyopSVntYWzIWm13224QgcCxC7d50oOL2c1&#10;/2UYrgiQy6uUwigObqPUK5PV0ovLeOGly2DlBWF6myZBnMZF+TKlOybov6eEhhyni2gxcekc9Kvc&#10;Ave9zY1kHTOwOjjrcrw6KZHMMnAratdaQxif5GelsOGfSwHtnhvt+GopOpHVjLvRTUYyj8FO1k9A&#10;YCWBYMBSWHsgtFL9wGiAFZJjATsOI/5RwAjYbTMLahZ2s0BEBYY5NhhN4sZMW+mxV2zfAu48ZDcw&#10;JiVzFLbzNMVwHC5YCi6T4wKzW+f5v9M6r9n1bwAAAP//AwBQSwMEFAAGAAgAAAAhAOrhgRPfAAAA&#10;DQEAAA8AAABkcnMvZG93bnJldi54bWxMj81OwzAQhO9IvIO1SNyo04o6JY1ToUpcuFEQEjc33sZR&#10;/RPZbpq8PdsTHHfm0+xMvZucZSPG1AcvYbkogKFvg+59J+Hr8+1pAyxl5bWywaOEGRPsmvu7WlU6&#10;XP0HjofcMQrxqVISTM5DxXlqDTqVFmFAT94pRKcynbHjOqorhTvLV0UhuFO9pw9GDbg32J4PFyeh&#10;nL4DDgn3+HMa22j6eWPfZykfH6bXLbCMU/6D4VafqkNDnY7h4nViVoJYiyWhZKzLZ1pFiCjFCtjx&#10;Jr2UBfCm5v9XNL8AAAD//wMAUEsBAi0AFAAGAAgAAAAhALaDOJL+AAAA4QEAABMAAAAAAAAAAAAA&#10;AAAAAAAAAFtDb250ZW50X1R5cGVzXS54bWxQSwECLQAUAAYACAAAACEAOP0h/9YAAACUAQAACwAA&#10;AAAAAAAAAAAAAAAvAQAAX3JlbHMvLnJlbHNQSwECLQAUAAYACAAAACEARikdZq8CAACuBQAADgAA&#10;AAAAAAAAAAAAAAAuAgAAZHJzL2Uyb0RvYy54bWxQSwECLQAUAAYACAAAACEA6uGBE98AAAANAQAA&#10;DwAAAAAAAAAAAAAAAAAJBQAAZHJzL2Rvd25yZXYueG1sUEsFBgAAAAAEAAQA8wAAABUGAAAAAA==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a6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7532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4166235</wp:posOffset>
              </wp:positionH>
              <wp:positionV relativeFrom="page">
                <wp:posOffset>9994900</wp:posOffset>
              </wp:positionV>
              <wp:extent cx="127635" cy="146050"/>
              <wp:effectExtent l="3810" t="3175" r="4445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04" w:rsidRDefault="0068060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1FC6" w:rsidRPr="00B11FC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328.05pt;margin-top:787pt;width:10.05pt;height:11.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UPrgIAAK4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Cro&#10;HUacdNCiRzpqdCdG5EemPEOvUtB66EFPj3BvVE2qqr8X5XeFuNg0hO/prZRiaCipIDzfWLovTCcc&#10;ZUB2wydRgR/ypIUFGmvZGUCoBgJ0aNPzqTUmltK4DBbxdYRRCU9+GHuRbZ1L0tm4l0p/oKJDRsiw&#10;hM5bcHK4V9oEQ9JZxfjiomBta7vf8lcXoDjdgGswNW8mCNvMn4mXbJfbZeiEQbx1Qi/PndtiEzpx&#10;4S+i/DrfbHL/l/Hrh2nDqopy42Ymlh/+WeOOFJ8ocaKWEi2rDJwJScn9btNKdCBA7MJ+tuTwclZz&#10;X4dhiwC5XKTkB6F3FyROES8XTliEkZMsvKXj+cldEnthEubF65TuGaf/nhIaMpxEQTRx6Rz0RW6e&#10;/d7mRtKOaVgdLesyvDwpkdQwcMsr21pNWDvJL0phwj+XAto9N9ry1VB0Iqsed6OdjMU8BjtRPQOB&#10;pQCCAUth7YHQCPkDowFWSIY57DiM2o8cRsBsm1mQs7CbBcJLMMywxmgSN3raSk+9ZPsGcOchu4Ux&#10;KZilsJmnKYbjcMFSsJkcF5jZOi//rdZ5za5/AwAA//8DAFBLAwQUAAYACAAAACEA6uGBE98AAAAN&#10;AQAADwAAAGRycy9kb3ducmV2LnhtbEyPzU7DMBCE70i8g7VI3KjTijoljVOhSly4URASNzfexlH9&#10;E9lumrw92xMcd+bT7Ey9m5xlI8bUBy9huSiAoW+D7n0n4evz7WkDLGXltbLBo4QZE+ya+7taVTpc&#10;/QeOh9wxCvGpUhJMzkPFeWoNOpUWYUBP3ilEpzKdseM6qiuFO8tXRSG4U72nD0YNuDfYng8XJ6Gc&#10;vgMOCff4cxrbaPp5Y99nKR8fptctsIxT/oPhVp+qQ0OdjuHidWJWgliLJaFkrMtnWkWIKMUK2PEm&#10;vZQF8Kbm/1c0vwAAAP//AwBQSwECLQAUAAYACAAAACEAtoM4kv4AAADhAQAAEwAAAAAAAAAAAAAA&#10;AAAAAAAAW0NvbnRlbnRfVHlwZXNdLnhtbFBLAQItABQABgAIAAAAIQA4/SH/1gAAAJQBAAALAAAA&#10;AAAAAAAAAAAAAC8BAABfcmVscy8ucmVsc1BLAQItABQABgAIAAAAIQBsWjUPrgIAAK4FAAAOAAAA&#10;AAAAAAAAAAAAAC4CAABkcnMvZTJvRG9jLnhtbFBLAQItABQABgAIAAAAIQDq4YET3wAAAA0BAAAP&#10;AAAAAAAAAAAAAAAAAAgFAABkcnMvZG93bnJldi54bWxQSwUGAAAAAAQABADzAAAAFAYAAAAA&#10;" filled="f" stroked="f">
              <v:textbox style="mso-fit-shape-to-text:t" inset="0,0,0,0">
                <w:txbxContent>
                  <w:p w:rsidR="00680604" w:rsidRDefault="0068060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11FC6" w:rsidRPr="00B11FC6">
                      <w:rPr>
                        <w:rStyle w:val="a6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81" w:rsidRDefault="00EE7A81"/>
  </w:footnote>
  <w:footnote w:type="continuationSeparator" w:id="0">
    <w:p w:rsidR="00EE7A81" w:rsidRDefault="00EE7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8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806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4" w:rsidRDefault="006806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78E"/>
    <w:multiLevelType w:val="multilevel"/>
    <w:tmpl w:val="284681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5C2083"/>
    <w:multiLevelType w:val="multilevel"/>
    <w:tmpl w:val="D9C63E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994855"/>
    <w:multiLevelType w:val="multilevel"/>
    <w:tmpl w:val="4A18D5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B16EE"/>
    <w:multiLevelType w:val="multilevel"/>
    <w:tmpl w:val="C4D24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8641D"/>
    <w:multiLevelType w:val="multilevel"/>
    <w:tmpl w:val="D32836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D0382"/>
    <w:multiLevelType w:val="multilevel"/>
    <w:tmpl w:val="85A4589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122BF"/>
    <w:multiLevelType w:val="multilevel"/>
    <w:tmpl w:val="84369D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461A42"/>
    <w:multiLevelType w:val="hybridMultilevel"/>
    <w:tmpl w:val="7FDC9146"/>
    <w:lvl w:ilvl="0" w:tplc="0A7ECC2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29562DF"/>
    <w:multiLevelType w:val="multilevel"/>
    <w:tmpl w:val="9F7E4B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7F503B"/>
    <w:multiLevelType w:val="multilevel"/>
    <w:tmpl w:val="7998358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250B9"/>
    <w:multiLevelType w:val="multilevel"/>
    <w:tmpl w:val="3DE4DD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76DCA"/>
    <w:multiLevelType w:val="multilevel"/>
    <w:tmpl w:val="565696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974AE4"/>
    <w:multiLevelType w:val="multilevel"/>
    <w:tmpl w:val="967235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493C94"/>
    <w:multiLevelType w:val="multilevel"/>
    <w:tmpl w:val="7C1CD8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7024A5"/>
    <w:multiLevelType w:val="multilevel"/>
    <w:tmpl w:val="EBF82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911AAC"/>
    <w:multiLevelType w:val="multilevel"/>
    <w:tmpl w:val="CF36C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197677"/>
    <w:multiLevelType w:val="multilevel"/>
    <w:tmpl w:val="07A0C0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CA5482"/>
    <w:multiLevelType w:val="multilevel"/>
    <w:tmpl w:val="986CF3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DB2F25"/>
    <w:multiLevelType w:val="multilevel"/>
    <w:tmpl w:val="A51461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A21635"/>
    <w:multiLevelType w:val="multilevel"/>
    <w:tmpl w:val="5CEE9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002A97"/>
    <w:multiLevelType w:val="multilevel"/>
    <w:tmpl w:val="1F86B8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B58C1"/>
    <w:multiLevelType w:val="multilevel"/>
    <w:tmpl w:val="5C7A1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3D213B"/>
    <w:multiLevelType w:val="multilevel"/>
    <w:tmpl w:val="18A621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8D3C27"/>
    <w:multiLevelType w:val="multilevel"/>
    <w:tmpl w:val="E4A89D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8B20DF"/>
    <w:multiLevelType w:val="multilevel"/>
    <w:tmpl w:val="618A67D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9B458F"/>
    <w:multiLevelType w:val="multilevel"/>
    <w:tmpl w:val="8E0281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676C50"/>
    <w:multiLevelType w:val="multilevel"/>
    <w:tmpl w:val="116227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7E6513"/>
    <w:multiLevelType w:val="multilevel"/>
    <w:tmpl w:val="AFD407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54A16"/>
    <w:multiLevelType w:val="multilevel"/>
    <w:tmpl w:val="D81E9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783BCB"/>
    <w:multiLevelType w:val="multilevel"/>
    <w:tmpl w:val="17EAB0D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774D52"/>
    <w:multiLevelType w:val="multilevel"/>
    <w:tmpl w:val="02D8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E21608"/>
    <w:multiLevelType w:val="multilevel"/>
    <w:tmpl w:val="DD42D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93260B"/>
    <w:multiLevelType w:val="multilevel"/>
    <w:tmpl w:val="3AFC35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DF5A77"/>
    <w:multiLevelType w:val="multilevel"/>
    <w:tmpl w:val="9BE662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F6CD1"/>
    <w:multiLevelType w:val="multilevel"/>
    <w:tmpl w:val="C3F0827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DC1F54"/>
    <w:multiLevelType w:val="multilevel"/>
    <w:tmpl w:val="3D22C0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C1542F"/>
    <w:multiLevelType w:val="multilevel"/>
    <w:tmpl w:val="B8E26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2"/>
  </w:num>
  <w:num w:numId="3">
    <w:abstractNumId w:val="28"/>
  </w:num>
  <w:num w:numId="4">
    <w:abstractNumId w:val="36"/>
  </w:num>
  <w:num w:numId="5">
    <w:abstractNumId w:val="21"/>
  </w:num>
  <w:num w:numId="6">
    <w:abstractNumId w:val="8"/>
  </w:num>
  <w:num w:numId="7">
    <w:abstractNumId w:val="6"/>
  </w:num>
  <w:num w:numId="8">
    <w:abstractNumId w:val="23"/>
  </w:num>
  <w:num w:numId="9">
    <w:abstractNumId w:val="26"/>
  </w:num>
  <w:num w:numId="10">
    <w:abstractNumId w:val="9"/>
  </w:num>
  <w:num w:numId="11">
    <w:abstractNumId w:val="25"/>
  </w:num>
  <w:num w:numId="12">
    <w:abstractNumId w:val="19"/>
  </w:num>
  <w:num w:numId="13">
    <w:abstractNumId w:val="27"/>
  </w:num>
  <w:num w:numId="14">
    <w:abstractNumId w:val="4"/>
  </w:num>
  <w:num w:numId="15">
    <w:abstractNumId w:val="29"/>
  </w:num>
  <w:num w:numId="16">
    <w:abstractNumId w:val="5"/>
  </w:num>
  <w:num w:numId="17">
    <w:abstractNumId w:val="31"/>
  </w:num>
  <w:num w:numId="18">
    <w:abstractNumId w:val="32"/>
  </w:num>
  <w:num w:numId="19">
    <w:abstractNumId w:val="18"/>
  </w:num>
  <w:num w:numId="20">
    <w:abstractNumId w:val="2"/>
  </w:num>
  <w:num w:numId="21">
    <w:abstractNumId w:val="16"/>
  </w:num>
  <w:num w:numId="22">
    <w:abstractNumId w:val="33"/>
  </w:num>
  <w:num w:numId="23">
    <w:abstractNumId w:val="24"/>
  </w:num>
  <w:num w:numId="24">
    <w:abstractNumId w:val="0"/>
  </w:num>
  <w:num w:numId="25">
    <w:abstractNumId w:val="1"/>
  </w:num>
  <w:num w:numId="26">
    <w:abstractNumId w:val="35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17"/>
  </w:num>
  <w:num w:numId="32">
    <w:abstractNumId w:val="12"/>
  </w:num>
  <w:num w:numId="33">
    <w:abstractNumId w:val="15"/>
  </w:num>
  <w:num w:numId="34">
    <w:abstractNumId w:val="34"/>
  </w:num>
  <w:num w:numId="35">
    <w:abstractNumId w:val="3"/>
  </w:num>
  <w:num w:numId="36">
    <w:abstractNumId w:val="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1"/>
    <w:rsid w:val="003B04F3"/>
    <w:rsid w:val="00545EAC"/>
    <w:rsid w:val="00561E08"/>
    <w:rsid w:val="005E4AE0"/>
    <w:rsid w:val="00675321"/>
    <w:rsid w:val="00680604"/>
    <w:rsid w:val="00756F51"/>
    <w:rsid w:val="00811BFD"/>
    <w:rsid w:val="008274C3"/>
    <w:rsid w:val="00887F55"/>
    <w:rsid w:val="00957516"/>
    <w:rsid w:val="00B11FC6"/>
    <w:rsid w:val="00BD2AAF"/>
    <w:rsid w:val="00C37913"/>
    <w:rsid w:val="00C967C1"/>
    <w:rsid w:val="00D27775"/>
    <w:rsid w:val="00DD0FC3"/>
    <w:rsid w:val="00E122DA"/>
    <w:rsid w:val="00EE7A81"/>
    <w:rsid w:val="00F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F0F42-3FD3-43BA-BD2C-10D0989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85pt">
    <w:name w:val="Основной текст (4) + 8;5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85pt">
    <w:name w:val="Основной текст + Calibri;8;5 pt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Calibri105pt">
    <w:name w:val="Основной текст (6) + Calibri;10;5 pt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Calibri105pt0">
    <w:name w:val="Основной текст (6) + Calibri;10;5 pt;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Заголовок №2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pt1">
    <w:name w:val="Основной текст + 10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980" w:after="3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4" w:lineRule="exact"/>
      <w:ind w:hanging="3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after="180" w:line="480" w:lineRule="exact"/>
      <w:ind w:hanging="1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0" w:lineRule="atLeast"/>
      <w:ind w:hanging="31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6806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604"/>
    <w:rPr>
      <w:color w:val="000000"/>
    </w:rPr>
  </w:style>
  <w:style w:type="paragraph" w:styleId="af">
    <w:name w:val="footer"/>
    <w:basedOn w:val="a"/>
    <w:link w:val="af0"/>
    <w:uiPriority w:val="99"/>
    <w:unhideWhenUsed/>
    <w:rsid w:val="006806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0604"/>
    <w:rPr>
      <w:color w:val="000000"/>
    </w:rPr>
  </w:style>
  <w:style w:type="table" w:customStyle="1" w:styleId="12">
    <w:name w:val="Сетка таблицы1"/>
    <w:basedOn w:val="a1"/>
    <w:next w:val="af1"/>
    <w:rsid w:val="00887F55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88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6AE5-FD74-45AC-808D-92BC1EC0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38</Pages>
  <Words>8217</Words>
  <Characters>46842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Microsoft</Company>
  <LinksUpToDate>false</LinksUpToDate>
  <CharactersWithSpaces>54950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cp:lastModifiedBy>Директор Добрынин</cp:lastModifiedBy>
  <cp:revision>8</cp:revision>
  <dcterms:created xsi:type="dcterms:W3CDTF">2016-06-05T22:45:00Z</dcterms:created>
  <dcterms:modified xsi:type="dcterms:W3CDTF">2016-11-22T14:22:00Z</dcterms:modified>
</cp:coreProperties>
</file>